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457"/>
        <w:gridCol w:w="4321"/>
      </w:tblGrid>
      <w:tr w:rsidR="00B65F17" w:rsidRPr="00B65F17" w:rsidTr="001D5A6E">
        <w:tc>
          <w:tcPr>
            <w:tcW w:w="5457" w:type="dxa"/>
          </w:tcPr>
          <w:p w:rsidR="00B65F17" w:rsidRPr="00B65F17" w:rsidRDefault="00B65F17" w:rsidP="00B65F17">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p w:rsidR="00B65F17" w:rsidRPr="00B65F17" w:rsidRDefault="00B65F17" w:rsidP="00B65F17">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p w:rsidR="00B65F17" w:rsidRPr="00B65F17" w:rsidRDefault="00B65F17" w:rsidP="00B65F17">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p w:rsidR="00B65F17" w:rsidRPr="00B65F17" w:rsidRDefault="00B65F17" w:rsidP="00B65F17">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p w:rsidR="00B65F17" w:rsidRPr="00B65F17" w:rsidRDefault="00B65F17" w:rsidP="00B65F17">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p w:rsidR="00B65F17" w:rsidRPr="00B65F17" w:rsidRDefault="00B65F17" w:rsidP="00B65F17">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p w:rsidR="00B65F17" w:rsidRPr="00B65F17" w:rsidRDefault="00B65F17" w:rsidP="00B65F17">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p w:rsidR="00B65F17" w:rsidRPr="00B65F17" w:rsidRDefault="00B65F17" w:rsidP="00B65F17">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p w:rsidR="00B65F17" w:rsidRPr="00B65F17" w:rsidRDefault="00B65F17" w:rsidP="00B65F17">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p w:rsidR="00B65F17" w:rsidRPr="00B65F17" w:rsidRDefault="00B65F17" w:rsidP="00B65F17">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p w:rsidR="00CF189A" w:rsidRDefault="00306BD6" w:rsidP="00B65F17">
            <w:pPr>
              <w:spacing w:after="0" w:line="240" w:lineRule="auto"/>
              <w:rPr>
                <w:rFonts w:ascii="Arial" w:eastAsia="Times New Roman" w:hAnsi="Arial" w:cs="Arial"/>
                <w:lang w:val="de-DE"/>
              </w:rPr>
            </w:pPr>
            <w:r>
              <w:rPr>
                <w:rFonts w:ascii="Arial" w:eastAsia="Times New Roman" w:hAnsi="Arial" w:cs="Arial"/>
                <w:lang w:val="de-DE"/>
              </w:rPr>
              <w:t>Max Mustermann</w:t>
            </w:r>
          </w:p>
          <w:p w:rsidR="00556E87" w:rsidRDefault="00306BD6" w:rsidP="00B65F17">
            <w:pPr>
              <w:spacing w:after="0" w:line="240" w:lineRule="auto"/>
              <w:rPr>
                <w:rFonts w:ascii="Arial" w:eastAsia="Times New Roman" w:hAnsi="Arial" w:cs="Arial"/>
                <w:lang w:val="de-DE"/>
              </w:rPr>
            </w:pPr>
            <w:r>
              <w:rPr>
                <w:rFonts w:ascii="Arial" w:eastAsia="Times New Roman" w:hAnsi="Arial" w:cs="Arial"/>
                <w:lang w:val="de-DE"/>
              </w:rPr>
              <w:t>Straße 1</w:t>
            </w:r>
          </w:p>
          <w:p w:rsidR="00556E87" w:rsidRPr="00B65F17" w:rsidRDefault="00306BD6" w:rsidP="00B65F17">
            <w:pPr>
              <w:spacing w:after="0" w:line="240" w:lineRule="auto"/>
              <w:rPr>
                <w:rFonts w:ascii="Arial" w:eastAsia="Times New Roman" w:hAnsi="Arial" w:cs="Arial"/>
                <w:lang w:val="de-DE"/>
              </w:rPr>
            </w:pPr>
            <w:r>
              <w:rPr>
                <w:rFonts w:ascii="Arial" w:eastAsia="Times New Roman" w:hAnsi="Arial" w:cs="Arial"/>
                <w:lang w:val="de-DE"/>
              </w:rPr>
              <w:t>PLZ Ort</w:t>
            </w:r>
          </w:p>
          <w:p w:rsidR="00B65F17" w:rsidRPr="00B65F17" w:rsidRDefault="00B65F17" w:rsidP="00B65F17">
            <w:pPr>
              <w:spacing w:after="200" w:line="276" w:lineRule="auto"/>
              <w:rPr>
                <w:rFonts w:ascii="Arial" w:eastAsia="Times New Roman" w:hAnsi="Arial" w:cs="Arial"/>
                <w:sz w:val="20"/>
                <w:szCs w:val="20"/>
                <w:lang w:val="de-DE" w:eastAsia="de-DE"/>
              </w:rPr>
            </w:pPr>
          </w:p>
        </w:tc>
        <w:tc>
          <w:tcPr>
            <w:tcW w:w="4321" w:type="dxa"/>
          </w:tcPr>
          <w:tbl>
            <w:tblPr>
              <w:tblW w:w="0" w:type="auto"/>
              <w:tblLayout w:type="fixed"/>
              <w:tblCellMar>
                <w:left w:w="70" w:type="dxa"/>
                <w:right w:w="70" w:type="dxa"/>
              </w:tblCellMar>
              <w:tblLook w:val="0000" w:firstRow="0" w:lastRow="0" w:firstColumn="0" w:lastColumn="0" w:noHBand="0" w:noVBand="0"/>
            </w:tblPr>
            <w:tblGrid>
              <w:gridCol w:w="4321"/>
            </w:tblGrid>
            <w:tr w:rsidR="005E1D4B" w:rsidRPr="00B65F17" w:rsidTr="00FE40DE">
              <w:tc>
                <w:tcPr>
                  <w:tcW w:w="4321" w:type="dxa"/>
                </w:tcPr>
                <w:p w:rsidR="005E1D4B" w:rsidRPr="00B65F17" w:rsidRDefault="005E1D4B" w:rsidP="00FE40DE">
                  <w:pPr>
                    <w:overflowPunct w:val="0"/>
                    <w:autoSpaceDE w:val="0"/>
                    <w:autoSpaceDN w:val="0"/>
                    <w:adjustRightInd w:val="0"/>
                    <w:spacing w:after="0" w:line="240" w:lineRule="auto"/>
                    <w:textAlignment w:val="baseline"/>
                    <w:rPr>
                      <w:rFonts w:ascii="Arial Narrow" w:eastAsia="Times New Roman" w:hAnsi="Arial Narrow" w:cs="Times New Roman"/>
                      <w:sz w:val="16"/>
                      <w:szCs w:val="20"/>
                      <w:lang w:val="de-DE" w:eastAsia="de-DE"/>
                    </w:rPr>
                  </w:pPr>
                </w:p>
                <w:p w:rsidR="005E1D4B" w:rsidRPr="00B65F17" w:rsidRDefault="005E1D4B" w:rsidP="00FE40DE">
                  <w:pPr>
                    <w:overflowPunct w:val="0"/>
                    <w:autoSpaceDE w:val="0"/>
                    <w:autoSpaceDN w:val="0"/>
                    <w:adjustRightInd w:val="0"/>
                    <w:spacing w:after="0" w:line="240" w:lineRule="auto"/>
                    <w:textAlignment w:val="baseline"/>
                    <w:rPr>
                      <w:rFonts w:ascii="Arial Narrow" w:eastAsia="Times New Roman" w:hAnsi="Arial Narrow" w:cs="Times New Roman"/>
                      <w:sz w:val="16"/>
                      <w:szCs w:val="20"/>
                      <w:lang w:val="de-DE" w:eastAsia="de-DE"/>
                    </w:rPr>
                  </w:pPr>
                </w:p>
                <w:p w:rsidR="005E1D4B" w:rsidRPr="00B65F17" w:rsidRDefault="005E1D4B" w:rsidP="00FE40DE">
                  <w:pPr>
                    <w:overflowPunct w:val="0"/>
                    <w:autoSpaceDE w:val="0"/>
                    <w:autoSpaceDN w:val="0"/>
                    <w:adjustRightInd w:val="0"/>
                    <w:spacing w:after="0" w:line="240" w:lineRule="auto"/>
                    <w:textAlignment w:val="baseline"/>
                    <w:rPr>
                      <w:rFonts w:ascii="Arial Narrow" w:eastAsia="Times New Roman" w:hAnsi="Arial Narrow" w:cs="Times New Roman"/>
                      <w:sz w:val="16"/>
                      <w:szCs w:val="20"/>
                      <w:lang w:val="de-DE" w:eastAsia="de-DE"/>
                    </w:rPr>
                  </w:pPr>
                </w:p>
                <w:p w:rsidR="005E1D4B" w:rsidRPr="00B65F17" w:rsidRDefault="005E1D4B" w:rsidP="00FE40DE">
                  <w:pPr>
                    <w:overflowPunct w:val="0"/>
                    <w:autoSpaceDE w:val="0"/>
                    <w:autoSpaceDN w:val="0"/>
                    <w:adjustRightInd w:val="0"/>
                    <w:spacing w:after="0" w:line="240" w:lineRule="auto"/>
                    <w:textAlignment w:val="baseline"/>
                    <w:rPr>
                      <w:rFonts w:ascii="Arial Narrow" w:eastAsia="Times New Roman" w:hAnsi="Arial Narrow" w:cs="Times New Roman"/>
                      <w:sz w:val="16"/>
                      <w:szCs w:val="20"/>
                      <w:lang w:val="de-DE" w:eastAsia="de-DE"/>
                    </w:rPr>
                  </w:pPr>
                </w:p>
                <w:p w:rsidR="005E1D4B" w:rsidRPr="00B65F17" w:rsidRDefault="005E1D4B" w:rsidP="00FE40DE">
                  <w:pPr>
                    <w:overflowPunct w:val="0"/>
                    <w:autoSpaceDE w:val="0"/>
                    <w:autoSpaceDN w:val="0"/>
                    <w:adjustRightInd w:val="0"/>
                    <w:spacing w:after="0" w:line="240" w:lineRule="auto"/>
                    <w:textAlignment w:val="baseline"/>
                    <w:rPr>
                      <w:rFonts w:ascii="Arial Narrow" w:eastAsia="Times New Roman" w:hAnsi="Arial Narrow" w:cs="Times New Roman"/>
                      <w:sz w:val="16"/>
                      <w:szCs w:val="20"/>
                      <w:lang w:val="de-DE" w:eastAsia="de-DE"/>
                    </w:rPr>
                  </w:pPr>
                </w:p>
                <w:p w:rsidR="005E1D4B" w:rsidRPr="00B65F17" w:rsidRDefault="005E1D4B" w:rsidP="00FE40DE">
                  <w:pPr>
                    <w:overflowPunct w:val="0"/>
                    <w:autoSpaceDE w:val="0"/>
                    <w:autoSpaceDN w:val="0"/>
                    <w:adjustRightInd w:val="0"/>
                    <w:spacing w:after="0" w:line="240" w:lineRule="auto"/>
                    <w:textAlignment w:val="baseline"/>
                    <w:rPr>
                      <w:rFonts w:ascii="Arial Narrow" w:eastAsia="Times New Roman" w:hAnsi="Arial Narrow" w:cs="Times New Roman"/>
                      <w:sz w:val="16"/>
                      <w:szCs w:val="20"/>
                      <w:lang w:val="de-DE" w:eastAsia="de-DE"/>
                    </w:rPr>
                  </w:pPr>
                </w:p>
                <w:p w:rsidR="005E1D4B" w:rsidRPr="00B65F17" w:rsidRDefault="005E1D4B" w:rsidP="00FE40DE">
                  <w:pPr>
                    <w:overflowPunct w:val="0"/>
                    <w:autoSpaceDE w:val="0"/>
                    <w:autoSpaceDN w:val="0"/>
                    <w:adjustRightInd w:val="0"/>
                    <w:spacing w:after="0" w:line="240" w:lineRule="auto"/>
                    <w:textAlignment w:val="baseline"/>
                    <w:rPr>
                      <w:rFonts w:ascii="Arial Narrow" w:eastAsia="Times New Roman" w:hAnsi="Arial Narrow" w:cs="Times New Roman"/>
                      <w:sz w:val="16"/>
                      <w:szCs w:val="20"/>
                      <w:lang w:val="de-DE" w:eastAsia="de-DE"/>
                    </w:rPr>
                  </w:pPr>
                </w:p>
                <w:p w:rsidR="005E1D4B" w:rsidRPr="00B65F17" w:rsidRDefault="00306BD6" w:rsidP="00FE40DE">
                  <w:pPr>
                    <w:overflowPunct w:val="0"/>
                    <w:autoSpaceDE w:val="0"/>
                    <w:autoSpaceDN w:val="0"/>
                    <w:adjustRightInd w:val="0"/>
                    <w:spacing w:after="0" w:line="240" w:lineRule="auto"/>
                    <w:jc w:val="right"/>
                    <w:textAlignment w:val="baseline"/>
                    <w:rPr>
                      <w:rFonts w:ascii="Arial" w:eastAsia="Times New Roman" w:hAnsi="Arial" w:cs="Arial"/>
                      <w:b/>
                      <w:sz w:val="18"/>
                      <w:szCs w:val="18"/>
                      <w:lang w:val="de-DE" w:eastAsia="de-DE"/>
                    </w:rPr>
                  </w:pPr>
                  <w:r>
                    <w:rPr>
                      <w:rFonts w:ascii="Arial" w:eastAsia="Times New Roman" w:hAnsi="Arial" w:cs="Arial"/>
                      <w:b/>
                      <w:sz w:val="18"/>
                      <w:szCs w:val="18"/>
                      <w:lang w:val="de-DE" w:eastAsia="de-DE"/>
                    </w:rPr>
                    <w:t>Abteilung</w:t>
                  </w:r>
                </w:p>
                <w:p w:rsidR="005E1D4B" w:rsidRPr="00B65F17" w:rsidRDefault="005E1D4B" w:rsidP="00FE40DE">
                  <w:pPr>
                    <w:overflowPunct w:val="0"/>
                    <w:autoSpaceDE w:val="0"/>
                    <w:autoSpaceDN w:val="0"/>
                    <w:adjustRightInd w:val="0"/>
                    <w:spacing w:after="0" w:line="240" w:lineRule="auto"/>
                    <w:jc w:val="right"/>
                    <w:textAlignment w:val="baseline"/>
                    <w:rPr>
                      <w:rFonts w:ascii="Arial" w:eastAsia="Times New Roman" w:hAnsi="Arial" w:cs="Arial"/>
                      <w:sz w:val="16"/>
                      <w:szCs w:val="16"/>
                      <w:lang w:val="de-DE" w:eastAsia="de-DE"/>
                    </w:rPr>
                  </w:pPr>
                  <w:r w:rsidRPr="00B65F17">
                    <w:rPr>
                      <w:rFonts w:ascii="Arial" w:eastAsia="Times New Roman" w:hAnsi="Arial" w:cs="Arial"/>
                      <w:sz w:val="16"/>
                      <w:szCs w:val="16"/>
                      <w:lang w:val="de-DE" w:eastAsia="de-DE"/>
                    </w:rPr>
                    <w:t>Zivil – und Katastrophenschutz</w:t>
                  </w:r>
                </w:p>
                <w:p w:rsidR="005E1D4B" w:rsidRPr="00B65F17" w:rsidRDefault="005E1D4B" w:rsidP="00FE40DE">
                  <w:pPr>
                    <w:overflowPunct w:val="0"/>
                    <w:autoSpaceDE w:val="0"/>
                    <w:autoSpaceDN w:val="0"/>
                    <w:adjustRightInd w:val="0"/>
                    <w:spacing w:after="0" w:line="240" w:lineRule="auto"/>
                    <w:jc w:val="right"/>
                    <w:textAlignment w:val="baseline"/>
                    <w:rPr>
                      <w:rFonts w:ascii="Arial" w:eastAsia="Times New Roman" w:hAnsi="Arial" w:cs="Arial"/>
                      <w:sz w:val="16"/>
                      <w:szCs w:val="16"/>
                      <w:lang w:val="de-DE" w:eastAsia="de-DE"/>
                    </w:rPr>
                  </w:pPr>
                  <w:r w:rsidRPr="00B65F17">
                    <w:rPr>
                      <w:rFonts w:ascii="Arial" w:eastAsia="Times New Roman" w:hAnsi="Arial" w:cs="Arial"/>
                      <w:sz w:val="16"/>
                      <w:szCs w:val="16"/>
                      <w:lang w:val="de-DE" w:eastAsia="de-DE"/>
                    </w:rPr>
                    <w:t xml:space="preserve">Sachbearbeiter </w:t>
                  </w:r>
                  <w:r w:rsidR="00306BD6">
                    <w:rPr>
                      <w:rFonts w:ascii="Arial" w:eastAsia="Times New Roman" w:hAnsi="Arial" w:cs="Arial"/>
                      <w:sz w:val="16"/>
                      <w:szCs w:val="16"/>
                      <w:lang w:val="de-DE" w:eastAsia="de-DE"/>
                    </w:rPr>
                    <w:t>X</w:t>
                  </w:r>
                </w:p>
                <w:p w:rsidR="005E1D4B" w:rsidRPr="00B65F17" w:rsidRDefault="005E1D4B" w:rsidP="00FE40DE">
                  <w:pPr>
                    <w:overflowPunct w:val="0"/>
                    <w:autoSpaceDE w:val="0"/>
                    <w:autoSpaceDN w:val="0"/>
                    <w:adjustRightInd w:val="0"/>
                    <w:spacing w:after="0" w:line="240" w:lineRule="auto"/>
                    <w:jc w:val="right"/>
                    <w:textAlignment w:val="baseline"/>
                    <w:rPr>
                      <w:rFonts w:ascii="Arial" w:eastAsia="Times New Roman" w:hAnsi="Arial" w:cs="Arial"/>
                      <w:sz w:val="16"/>
                      <w:szCs w:val="16"/>
                      <w:lang w:val="de-DE" w:eastAsia="de-DE"/>
                    </w:rPr>
                  </w:pPr>
                  <w:r w:rsidRPr="00B65F17">
                    <w:rPr>
                      <w:rFonts w:ascii="Arial" w:eastAsia="Times New Roman" w:hAnsi="Arial" w:cs="Arial"/>
                      <w:sz w:val="16"/>
                      <w:szCs w:val="16"/>
                      <w:lang w:val="de-DE" w:eastAsia="de-DE"/>
                    </w:rPr>
                    <w:t xml:space="preserve">Tel:  </w:t>
                  </w:r>
                  <w:r w:rsidR="00306BD6">
                    <w:rPr>
                      <w:rFonts w:ascii="Arial" w:eastAsia="Times New Roman" w:hAnsi="Arial" w:cs="Arial"/>
                      <w:sz w:val="16"/>
                      <w:szCs w:val="16"/>
                      <w:lang w:val="de-DE" w:eastAsia="de-DE"/>
                    </w:rPr>
                    <w:t>X</w:t>
                  </w:r>
                </w:p>
                <w:p w:rsidR="005E1D4B" w:rsidRPr="00B65F17" w:rsidRDefault="005E1D4B" w:rsidP="00FE40DE">
                  <w:pPr>
                    <w:overflowPunct w:val="0"/>
                    <w:autoSpaceDE w:val="0"/>
                    <w:autoSpaceDN w:val="0"/>
                    <w:adjustRightInd w:val="0"/>
                    <w:spacing w:after="0" w:line="240" w:lineRule="auto"/>
                    <w:jc w:val="right"/>
                    <w:textAlignment w:val="baseline"/>
                    <w:rPr>
                      <w:rFonts w:ascii="Arial" w:eastAsia="Times New Roman" w:hAnsi="Arial" w:cs="Arial"/>
                      <w:sz w:val="16"/>
                      <w:szCs w:val="16"/>
                      <w:lang w:val="de-DE" w:eastAsia="de-DE"/>
                    </w:rPr>
                  </w:pPr>
                  <w:r w:rsidRPr="00B65F17">
                    <w:rPr>
                      <w:rFonts w:ascii="Arial" w:eastAsia="Times New Roman" w:hAnsi="Arial" w:cs="Arial"/>
                      <w:sz w:val="16"/>
                      <w:szCs w:val="16"/>
                      <w:lang w:val="de-DE" w:eastAsia="de-DE"/>
                    </w:rPr>
                    <w:t xml:space="preserve">Fax: </w:t>
                  </w:r>
                  <w:r w:rsidR="00306BD6">
                    <w:rPr>
                      <w:rFonts w:ascii="Arial" w:eastAsia="Times New Roman" w:hAnsi="Arial" w:cs="Arial"/>
                      <w:sz w:val="16"/>
                      <w:szCs w:val="16"/>
                      <w:lang w:val="de-DE" w:eastAsia="de-DE"/>
                    </w:rPr>
                    <w:t>X</w:t>
                  </w:r>
                </w:p>
                <w:p w:rsidR="005E1D4B" w:rsidRPr="00B65F17" w:rsidRDefault="005E1D4B" w:rsidP="00FE40DE">
                  <w:pPr>
                    <w:overflowPunct w:val="0"/>
                    <w:autoSpaceDE w:val="0"/>
                    <w:autoSpaceDN w:val="0"/>
                    <w:adjustRightInd w:val="0"/>
                    <w:spacing w:after="0" w:line="240" w:lineRule="auto"/>
                    <w:jc w:val="right"/>
                    <w:textAlignment w:val="baseline"/>
                    <w:rPr>
                      <w:rFonts w:ascii="Arial" w:eastAsia="Times New Roman" w:hAnsi="Arial" w:cs="Arial"/>
                      <w:sz w:val="16"/>
                      <w:szCs w:val="16"/>
                      <w:lang w:val="de-DE" w:eastAsia="de-DE"/>
                    </w:rPr>
                  </w:pPr>
                  <w:r w:rsidRPr="00B65F17">
                    <w:rPr>
                      <w:rFonts w:ascii="Arial" w:eastAsia="Times New Roman" w:hAnsi="Arial" w:cs="Arial"/>
                      <w:sz w:val="16"/>
                      <w:szCs w:val="16"/>
                      <w:lang w:val="de-DE" w:eastAsia="de-DE"/>
                    </w:rPr>
                    <w:t xml:space="preserve">E-Mail: </w:t>
                  </w:r>
                  <w:r w:rsidR="00306BD6">
                    <w:rPr>
                      <w:rFonts w:ascii="Arial" w:eastAsia="Times New Roman" w:hAnsi="Arial" w:cs="Arial"/>
                      <w:sz w:val="16"/>
                      <w:szCs w:val="16"/>
                      <w:lang w:val="de-DE" w:eastAsia="de-DE"/>
                    </w:rPr>
                    <w:t>X</w:t>
                  </w:r>
                </w:p>
                <w:p w:rsidR="005E1D4B" w:rsidRPr="00B65F17" w:rsidRDefault="005E1D4B" w:rsidP="00FE40DE">
                  <w:pPr>
                    <w:overflowPunct w:val="0"/>
                    <w:autoSpaceDE w:val="0"/>
                    <w:autoSpaceDN w:val="0"/>
                    <w:adjustRightInd w:val="0"/>
                    <w:spacing w:after="0" w:line="240" w:lineRule="auto"/>
                    <w:jc w:val="right"/>
                    <w:textAlignment w:val="baseline"/>
                    <w:rPr>
                      <w:rFonts w:ascii="Arial Narrow" w:eastAsia="Times New Roman" w:hAnsi="Arial Narrow" w:cs="Times New Roman"/>
                      <w:sz w:val="16"/>
                      <w:szCs w:val="20"/>
                      <w:lang w:val="de-DE" w:eastAsia="de-DE"/>
                    </w:rPr>
                  </w:pPr>
                </w:p>
              </w:tc>
            </w:tr>
          </w:tbl>
          <w:p w:rsidR="00B65F17" w:rsidRPr="00B65F17" w:rsidRDefault="00B65F17" w:rsidP="00B65F17">
            <w:pPr>
              <w:overflowPunct w:val="0"/>
              <w:autoSpaceDE w:val="0"/>
              <w:autoSpaceDN w:val="0"/>
              <w:adjustRightInd w:val="0"/>
              <w:spacing w:after="0" w:line="240" w:lineRule="auto"/>
              <w:textAlignment w:val="baseline"/>
              <w:rPr>
                <w:rFonts w:ascii="Arial Narrow" w:eastAsia="Times New Roman" w:hAnsi="Arial Narrow" w:cs="Times New Roman"/>
                <w:sz w:val="16"/>
                <w:szCs w:val="20"/>
                <w:lang w:val="de-DE" w:eastAsia="de-DE"/>
              </w:rPr>
            </w:pPr>
          </w:p>
        </w:tc>
      </w:tr>
    </w:tbl>
    <w:p w:rsidR="00B65F17" w:rsidRPr="00B65F17" w:rsidRDefault="00B65F17" w:rsidP="00B65F17">
      <w:pPr>
        <w:overflowPunct w:val="0"/>
        <w:autoSpaceDE w:val="0"/>
        <w:autoSpaceDN w:val="0"/>
        <w:adjustRightInd w:val="0"/>
        <w:spacing w:after="0" w:line="240" w:lineRule="auto"/>
        <w:textAlignment w:val="baseline"/>
        <w:rPr>
          <w:rFonts w:ascii="Arial" w:eastAsia="Times New Roman" w:hAnsi="Arial" w:cs="Arial"/>
          <w:sz w:val="24"/>
          <w:szCs w:val="20"/>
          <w:lang w:val="de-DE" w:eastAsia="de-DE"/>
        </w:rPr>
      </w:pPr>
    </w:p>
    <w:p w:rsidR="00B65F17" w:rsidRPr="00B65F17" w:rsidRDefault="00B65F17" w:rsidP="00B65F17">
      <w:pPr>
        <w:overflowPunct w:val="0"/>
        <w:autoSpaceDE w:val="0"/>
        <w:autoSpaceDN w:val="0"/>
        <w:adjustRightInd w:val="0"/>
        <w:spacing w:after="0" w:line="240" w:lineRule="auto"/>
        <w:textAlignment w:val="baseline"/>
        <w:rPr>
          <w:rFonts w:ascii="Arial" w:eastAsia="Times New Roman" w:hAnsi="Arial" w:cs="Arial"/>
          <w:sz w:val="24"/>
          <w:szCs w:val="20"/>
          <w:lang w:val="de-DE" w:eastAsia="de-DE"/>
        </w:rPr>
      </w:pPr>
    </w:p>
    <w:p w:rsidR="00B65F17" w:rsidRPr="00B65F17" w:rsidRDefault="00B65F17" w:rsidP="00B65F17">
      <w:pPr>
        <w:tabs>
          <w:tab w:val="right" w:pos="9639"/>
        </w:tabs>
        <w:overflowPunct w:val="0"/>
        <w:autoSpaceDE w:val="0"/>
        <w:autoSpaceDN w:val="0"/>
        <w:adjustRightInd w:val="0"/>
        <w:spacing w:after="0" w:line="240" w:lineRule="auto"/>
        <w:textAlignment w:val="baseline"/>
        <w:rPr>
          <w:rFonts w:ascii="Arial" w:eastAsia="Times New Roman" w:hAnsi="Arial" w:cs="Arial"/>
          <w:sz w:val="20"/>
          <w:szCs w:val="20"/>
          <w:lang w:val="de-DE" w:eastAsia="de-DE"/>
        </w:rPr>
      </w:pPr>
      <w:r w:rsidRPr="00B65F17">
        <w:rPr>
          <w:rFonts w:ascii="Arial" w:eastAsia="Times New Roman" w:hAnsi="Arial" w:cs="Arial"/>
          <w:sz w:val="24"/>
          <w:szCs w:val="20"/>
          <w:lang w:val="de-DE" w:eastAsia="de-DE"/>
        </w:rPr>
        <w:tab/>
      </w:r>
      <w:r w:rsidR="00306BD6">
        <w:rPr>
          <w:rFonts w:ascii="Arial" w:eastAsia="Times New Roman" w:hAnsi="Arial" w:cs="Arial"/>
          <w:sz w:val="20"/>
          <w:szCs w:val="20"/>
          <w:lang w:val="de-DE" w:eastAsia="de-DE"/>
        </w:rPr>
        <w:t>Ort</w:t>
      </w:r>
      <w:r w:rsidRPr="00B65F17">
        <w:rPr>
          <w:rFonts w:ascii="Arial" w:eastAsia="Times New Roman" w:hAnsi="Arial" w:cs="Arial"/>
          <w:sz w:val="20"/>
          <w:szCs w:val="20"/>
          <w:lang w:val="de-DE" w:eastAsia="de-DE"/>
        </w:rPr>
        <w:t xml:space="preserve">, am </w:t>
      </w:r>
      <w:r w:rsidR="00306BD6">
        <w:rPr>
          <w:rFonts w:ascii="Arial" w:eastAsia="Times New Roman" w:hAnsi="Arial" w:cs="Arial"/>
          <w:sz w:val="20"/>
          <w:szCs w:val="20"/>
          <w:lang w:val="de-DE" w:eastAsia="de-DE"/>
        </w:rPr>
        <w:t>XX</w:t>
      </w:r>
      <w:r w:rsidR="005E1D4B">
        <w:rPr>
          <w:rFonts w:ascii="Arial" w:eastAsia="Times New Roman" w:hAnsi="Arial" w:cs="Arial"/>
          <w:sz w:val="20"/>
          <w:szCs w:val="20"/>
          <w:lang w:val="de-DE" w:eastAsia="de-DE"/>
        </w:rPr>
        <w:t>.</w:t>
      </w:r>
      <w:r w:rsidR="00306BD6">
        <w:rPr>
          <w:rFonts w:ascii="Arial" w:eastAsia="Times New Roman" w:hAnsi="Arial" w:cs="Arial"/>
          <w:sz w:val="20"/>
          <w:szCs w:val="20"/>
          <w:lang w:val="de-DE" w:eastAsia="de-DE"/>
        </w:rPr>
        <w:t>XX</w:t>
      </w:r>
      <w:r w:rsidR="0026376F">
        <w:rPr>
          <w:rFonts w:ascii="Arial" w:eastAsia="Times New Roman" w:hAnsi="Arial" w:cs="Arial"/>
          <w:sz w:val="20"/>
          <w:szCs w:val="20"/>
          <w:lang w:val="de-DE" w:eastAsia="de-DE"/>
        </w:rPr>
        <w:t>.20</w:t>
      </w:r>
      <w:r w:rsidR="00306BD6">
        <w:rPr>
          <w:rFonts w:ascii="Arial" w:eastAsia="Times New Roman" w:hAnsi="Arial" w:cs="Arial"/>
          <w:sz w:val="20"/>
          <w:szCs w:val="20"/>
          <w:lang w:val="de-DE" w:eastAsia="de-DE"/>
        </w:rPr>
        <w:t>XX</w:t>
      </w:r>
    </w:p>
    <w:p w:rsidR="00B65F17" w:rsidRPr="00B65F17" w:rsidRDefault="00B65F17" w:rsidP="00B65F17">
      <w:pPr>
        <w:tabs>
          <w:tab w:val="right" w:pos="9639"/>
        </w:tabs>
        <w:overflowPunct w:val="0"/>
        <w:autoSpaceDE w:val="0"/>
        <w:autoSpaceDN w:val="0"/>
        <w:adjustRightInd w:val="0"/>
        <w:spacing w:after="0" w:line="240" w:lineRule="auto"/>
        <w:textAlignment w:val="baseline"/>
        <w:rPr>
          <w:rFonts w:ascii="Arial" w:eastAsia="Times New Roman" w:hAnsi="Arial" w:cs="Arial"/>
          <w:sz w:val="24"/>
          <w:szCs w:val="20"/>
          <w:lang w:val="de-DE" w:eastAsia="de-DE"/>
        </w:rPr>
      </w:pPr>
      <w:r w:rsidRPr="00B65F17">
        <w:rPr>
          <w:rFonts w:ascii="Arial" w:eastAsia="Times New Roman" w:hAnsi="Arial" w:cs="Arial"/>
          <w:sz w:val="24"/>
          <w:szCs w:val="20"/>
          <w:lang w:val="de-DE" w:eastAsia="de-DE"/>
        </w:rPr>
        <w:tab/>
        <w:t xml:space="preserve"> </w:t>
      </w:r>
    </w:p>
    <w:p w:rsidR="00B65F17" w:rsidRPr="00B65F17" w:rsidRDefault="00B65F17" w:rsidP="00B65F17">
      <w:pPr>
        <w:keepNext/>
        <w:overflowPunct w:val="0"/>
        <w:autoSpaceDE w:val="0"/>
        <w:autoSpaceDN w:val="0"/>
        <w:adjustRightInd w:val="0"/>
        <w:spacing w:after="0" w:line="240" w:lineRule="auto"/>
        <w:textAlignment w:val="baseline"/>
        <w:outlineLvl w:val="0"/>
        <w:rPr>
          <w:rFonts w:ascii="Arial" w:eastAsia="Times New Roman" w:hAnsi="Arial" w:cs="Arial"/>
          <w:b/>
          <w:bCs/>
          <w:sz w:val="24"/>
          <w:szCs w:val="20"/>
          <w:lang w:val="de-DE" w:eastAsia="de-DE"/>
        </w:rPr>
      </w:pPr>
      <w:r w:rsidRPr="00B65F17">
        <w:rPr>
          <w:rFonts w:ascii="Arial" w:eastAsia="Times New Roman" w:hAnsi="Arial" w:cs="Arial"/>
          <w:b/>
          <w:bCs/>
          <w:sz w:val="24"/>
          <w:szCs w:val="20"/>
          <w:lang w:val="de-DE" w:eastAsia="de-DE"/>
        </w:rPr>
        <w:t xml:space="preserve">Aktenzeichen: </w:t>
      </w:r>
      <w:r w:rsidR="00306BD6">
        <w:rPr>
          <w:rFonts w:ascii="Arial" w:eastAsia="Times New Roman" w:hAnsi="Arial" w:cs="Arial"/>
          <w:b/>
          <w:bCs/>
          <w:sz w:val="24"/>
          <w:szCs w:val="20"/>
          <w:lang w:val="de-DE" w:eastAsia="de-DE"/>
        </w:rPr>
        <w:t>X</w:t>
      </w:r>
    </w:p>
    <w:p w:rsidR="00B65F17" w:rsidRPr="00B65F17" w:rsidRDefault="00B65F17" w:rsidP="00B65F17">
      <w:pPr>
        <w:overflowPunct w:val="0"/>
        <w:autoSpaceDE w:val="0"/>
        <w:autoSpaceDN w:val="0"/>
        <w:adjustRightInd w:val="0"/>
        <w:spacing w:after="0" w:line="240" w:lineRule="auto"/>
        <w:textAlignment w:val="baseline"/>
        <w:rPr>
          <w:rFonts w:ascii="Arial" w:eastAsia="Times New Roman" w:hAnsi="Arial" w:cs="Arial"/>
          <w:sz w:val="20"/>
          <w:szCs w:val="20"/>
          <w:lang w:val="de-DE" w:eastAsia="de-DE"/>
        </w:rPr>
      </w:pPr>
      <w:r w:rsidRPr="00B65F17">
        <w:rPr>
          <w:rFonts w:ascii="Arial" w:eastAsia="Times New Roman" w:hAnsi="Arial" w:cs="Arial"/>
          <w:sz w:val="20"/>
          <w:szCs w:val="20"/>
          <w:lang w:val="de-DE" w:eastAsia="de-DE"/>
        </w:rPr>
        <w:t>(Bitte in der Antwort die Geschäftszahl dieses Schreibens anführen)</w:t>
      </w:r>
    </w:p>
    <w:p w:rsidR="00B65F17" w:rsidRPr="00B65F17" w:rsidRDefault="00B65F17" w:rsidP="00B65F17">
      <w:pPr>
        <w:overflowPunct w:val="0"/>
        <w:autoSpaceDE w:val="0"/>
        <w:autoSpaceDN w:val="0"/>
        <w:adjustRightInd w:val="0"/>
        <w:spacing w:after="0" w:line="240" w:lineRule="auto"/>
        <w:textAlignment w:val="baseline"/>
        <w:rPr>
          <w:rFonts w:ascii="Arial" w:eastAsia="Times New Roman" w:hAnsi="Arial" w:cs="Arial"/>
          <w:sz w:val="24"/>
          <w:szCs w:val="20"/>
          <w:lang w:val="de-DE" w:eastAsia="de-DE"/>
        </w:rPr>
      </w:pPr>
    </w:p>
    <w:p w:rsidR="00B65F17" w:rsidRPr="00B65F17" w:rsidRDefault="00B65F17" w:rsidP="00B65F17">
      <w:pPr>
        <w:spacing w:after="200" w:line="276" w:lineRule="auto"/>
        <w:rPr>
          <w:rFonts w:ascii="Arial" w:eastAsia="Times New Roman" w:hAnsi="Arial" w:cs="Arial"/>
          <w:lang w:val="de-DE"/>
        </w:rPr>
      </w:pPr>
    </w:p>
    <w:p w:rsidR="00B65F17" w:rsidRPr="00B65F17" w:rsidRDefault="00B65F17" w:rsidP="00B65F17">
      <w:pPr>
        <w:overflowPunct w:val="0"/>
        <w:autoSpaceDE w:val="0"/>
        <w:autoSpaceDN w:val="0"/>
        <w:adjustRightInd w:val="0"/>
        <w:spacing w:after="0" w:line="240" w:lineRule="auto"/>
        <w:textAlignment w:val="baseline"/>
        <w:rPr>
          <w:rFonts w:ascii="Arial" w:eastAsia="Times New Roman" w:hAnsi="Arial" w:cs="Arial"/>
          <w:b/>
          <w:lang w:val="de-DE" w:eastAsia="de-DE"/>
        </w:rPr>
      </w:pPr>
      <w:r w:rsidRPr="00B65F17">
        <w:rPr>
          <w:rFonts w:ascii="Arial" w:eastAsia="Times New Roman" w:hAnsi="Arial" w:cs="Arial"/>
          <w:b/>
          <w:lang w:val="de-DE" w:eastAsia="de-DE"/>
        </w:rPr>
        <w:t>Bestellung zum Mitglied der Gemeinde –</w:t>
      </w:r>
      <w:r w:rsidR="0026376F">
        <w:rPr>
          <w:rFonts w:ascii="Arial" w:eastAsia="Times New Roman" w:hAnsi="Arial" w:cs="Arial"/>
          <w:b/>
          <w:lang w:val="de-DE" w:eastAsia="de-DE"/>
        </w:rPr>
        <w:t xml:space="preserve"> </w:t>
      </w:r>
      <w:r w:rsidRPr="00B65F17">
        <w:rPr>
          <w:rFonts w:ascii="Arial" w:eastAsia="Times New Roman" w:hAnsi="Arial" w:cs="Arial"/>
          <w:b/>
          <w:lang w:val="de-DE" w:eastAsia="de-DE"/>
        </w:rPr>
        <w:t>Einsatzleitung</w:t>
      </w:r>
    </w:p>
    <w:p w:rsidR="00B65F17" w:rsidRPr="00B65F17" w:rsidRDefault="00B65F17" w:rsidP="00B65F17">
      <w:pPr>
        <w:overflowPunct w:val="0"/>
        <w:autoSpaceDE w:val="0"/>
        <w:autoSpaceDN w:val="0"/>
        <w:adjustRightInd w:val="0"/>
        <w:spacing w:after="0" w:line="240" w:lineRule="auto"/>
        <w:textAlignment w:val="baseline"/>
        <w:rPr>
          <w:rFonts w:ascii="Arial" w:eastAsia="Times New Roman" w:hAnsi="Arial" w:cs="Arial"/>
          <w:lang w:val="de-DE" w:eastAsia="de-DE"/>
        </w:rPr>
      </w:pPr>
    </w:p>
    <w:p w:rsidR="00B65F17" w:rsidRPr="00B65F17" w:rsidRDefault="00B65F17" w:rsidP="00B65F17">
      <w:pPr>
        <w:overflowPunct w:val="0"/>
        <w:autoSpaceDE w:val="0"/>
        <w:autoSpaceDN w:val="0"/>
        <w:adjustRightInd w:val="0"/>
        <w:spacing w:after="0" w:line="240" w:lineRule="auto"/>
        <w:textAlignment w:val="baseline"/>
        <w:rPr>
          <w:rFonts w:ascii="Arial" w:eastAsia="Times New Roman" w:hAnsi="Arial" w:cs="Arial"/>
          <w:lang w:val="de-DE" w:eastAsia="de-DE"/>
        </w:rPr>
      </w:pPr>
    </w:p>
    <w:p w:rsidR="00B65F17" w:rsidRPr="00B65F17" w:rsidRDefault="00B65F17" w:rsidP="00B65F17">
      <w:pPr>
        <w:overflowPunct w:val="0"/>
        <w:autoSpaceDE w:val="0"/>
        <w:autoSpaceDN w:val="0"/>
        <w:adjustRightInd w:val="0"/>
        <w:spacing w:after="0" w:line="240" w:lineRule="auto"/>
        <w:textAlignment w:val="baseline"/>
        <w:rPr>
          <w:rFonts w:ascii="Arial" w:eastAsia="Times New Roman" w:hAnsi="Arial" w:cs="Arial"/>
          <w:lang w:val="de-DE" w:eastAsia="de-DE"/>
        </w:rPr>
      </w:pPr>
    </w:p>
    <w:p w:rsidR="00B65F17" w:rsidRPr="00B65F17" w:rsidRDefault="00B65F17" w:rsidP="00B65F17">
      <w:pPr>
        <w:overflowPunct w:val="0"/>
        <w:autoSpaceDE w:val="0"/>
        <w:autoSpaceDN w:val="0"/>
        <w:adjustRightInd w:val="0"/>
        <w:spacing w:after="0" w:line="240" w:lineRule="auto"/>
        <w:textAlignment w:val="baseline"/>
        <w:rPr>
          <w:rFonts w:ascii="Arial" w:eastAsia="Times New Roman" w:hAnsi="Arial" w:cs="Arial"/>
          <w:lang w:val="de-DE" w:eastAsia="de-DE"/>
        </w:rPr>
      </w:pPr>
    </w:p>
    <w:p w:rsidR="00B65F17" w:rsidRPr="00B65F17" w:rsidRDefault="00B65F17" w:rsidP="00B65F17">
      <w:pPr>
        <w:overflowPunct w:val="0"/>
        <w:autoSpaceDE w:val="0"/>
        <w:autoSpaceDN w:val="0"/>
        <w:adjustRightInd w:val="0"/>
        <w:spacing w:after="0" w:line="240" w:lineRule="auto"/>
        <w:jc w:val="center"/>
        <w:textAlignment w:val="baseline"/>
        <w:rPr>
          <w:rFonts w:ascii="Arial" w:eastAsia="Times New Roman" w:hAnsi="Arial" w:cs="Arial"/>
          <w:b/>
          <w:lang w:val="de-DE" w:eastAsia="de-DE"/>
        </w:rPr>
      </w:pPr>
      <w:r w:rsidRPr="00B65F17">
        <w:rPr>
          <w:rFonts w:ascii="Arial" w:eastAsia="Times New Roman" w:hAnsi="Arial" w:cs="Arial"/>
          <w:b/>
          <w:lang w:val="de-DE" w:eastAsia="de-DE"/>
        </w:rPr>
        <w:t xml:space="preserve">B E S C H E I D </w:t>
      </w:r>
    </w:p>
    <w:p w:rsidR="00B65F17" w:rsidRPr="00B65F17" w:rsidRDefault="00B65F17" w:rsidP="00B65F17">
      <w:pPr>
        <w:overflowPunct w:val="0"/>
        <w:autoSpaceDE w:val="0"/>
        <w:autoSpaceDN w:val="0"/>
        <w:adjustRightInd w:val="0"/>
        <w:spacing w:after="0" w:line="240" w:lineRule="auto"/>
        <w:jc w:val="center"/>
        <w:textAlignment w:val="baseline"/>
        <w:rPr>
          <w:rFonts w:ascii="Arial" w:eastAsia="Times New Roman" w:hAnsi="Arial" w:cs="Arial"/>
          <w:b/>
          <w:lang w:val="de-DE" w:eastAsia="de-DE"/>
        </w:rPr>
      </w:pPr>
    </w:p>
    <w:p w:rsidR="00B65F17" w:rsidRPr="00B65F17" w:rsidRDefault="00B65F17" w:rsidP="00B65F17">
      <w:pPr>
        <w:overflowPunct w:val="0"/>
        <w:autoSpaceDE w:val="0"/>
        <w:autoSpaceDN w:val="0"/>
        <w:adjustRightInd w:val="0"/>
        <w:spacing w:after="0" w:line="240" w:lineRule="auto"/>
        <w:jc w:val="center"/>
        <w:textAlignment w:val="baseline"/>
        <w:rPr>
          <w:rFonts w:ascii="Arial" w:eastAsia="Times New Roman" w:hAnsi="Arial" w:cs="Arial"/>
          <w:b/>
          <w:lang w:val="de-DE" w:eastAsia="de-DE"/>
        </w:rPr>
      </w:pPr>
    </w:p>
    <w:p w:rsidR="00B65F17" w:rsidRPr="00B65F17" w:rsidRDefault="00B65F17" w:rsidP="00B65F17">
      <w:pPr>
        <w:overflowPunct w:val="0"/>
        <w:autoSpaceDE w:val="0"/>
        <w:autoSpaceDN w:val="0"/>
        <w:adjustRightInd w:val="0"/>
        <w:spacing w:after="0" w:line="240" w:lineRule="auto"/>
        <w:jc w:val="both"/>
        <w:textAlignment w:val="baseline"/>
        <w:rPr>
          <w:rFonts w:ascii="Arial" w:eastAsia="Times New Roman" w:hAnsi="Arial" w:cs="Arial"/>
          <w:lang w:val="de-DE" w:eastAsia="de-DE"/>
        </w:rPr>
      </w:pPr>
      <w:r w:rsidRPr="00B65F17">
        <w:rPr>
          <w:rFonts w:ascii="Arial" w:eastAsia="Times New Roman" w:hAnsi="Arial" w:cs="Arial"/>
          <w:lang w:val="de-DE" w:eastAsia="de-DE"/>
        </w:rPr>
        <w:t xml:space="preserve">Der Bürgermeister bestellt Sie gemäß § 4 Abs. 3 und Abs. 6 Tiroler Katastrophenmanagementgesetz, LGBI. Nr. 33/2006 </w:t>
      </w:r>
      <w:proofErr w:type="spellStart"/>
      <w:r w:rsidRPr="00B65F17">
        <w:rPr>
          <w:rFonts w:ascii="Arial" w:eastAsia="Times New Roman" w:hAnsi="Arial" w:cs="Arial"/>
          <w:lang w:val="de-DE" w:eastAsia="de-DE"/>
        </w:rPr>
        <w:t>i.d.g.F</w:t>
      </w:r>
      <w:proofErr w:type="spellEnd"/>
      <w:r w:rsidRPr="00B65F17">
        <w:rPr>
          <w:rFonts w:ascii="Arial" w:eastAsia="Times New Roman" w:hAnsi="Arial" w:cs="Arial"/>
          <w:lang w:val="de-DE" w:eastAsia="de-DE"/>
        </w:rPr>
        <w:t xml:space="preserve">., mit Wirksamkeit vom </w:t>
      </w:r>
      <w:r w:rsidR="00306BD6">
        <w:rPr>
          <w:rFonts w:ascii="Arial" w:eastAsia="Times New Roman" w:hAnsi="Arial" w:cs="Arial"/>
          <w:lang w:val="de-DE" w:eastAsia="de-DE"/>
        </w:rPr>
        <w:t>XX.XX.XXXX</w:t>
      </w:r>
      <w:r w:rsidRPr="00B65F17">
        <w:rPr>
          <w:rFonts w:ascii="Arial" w:eastAsia="Times New Roman" w:hAnsi="Arial" w:cs="Arial"/>
          <w:lang w:val="de-DE" w:eastAsia="de-DE"/>
        </w:rPr>
        <w:t xml:space="preserve"> auf die Funktionsdauer des Gemeinderates zum</w:t>
      </w:r>
    </w:p>
    <w:p w:rsidR="00B65F17" w:rsidRPr="00B65F17" w:rsidRDefault="00B65F17" w:rsidP="00B65F17">
      <w:pPr>
        <w:overflowPunct w:val="0"/>
        <w:autoSpaceDE w:val="0"/>
        <w:autoSpaceDN w:val="0"/>
        <w:adjustRightInd w:val="0"/>
        <w:spacing w:after="0" w:line="240" w:lineRule="auto"/>
        <w:textAlignment w:val="baseline"/>
        <w:rPr>
          <w:rFonts w:ascii="Arial" w:eastAsia="Times New Roman" w:hAnsi="Arial" w:cs="Arial"/>
          <w:lang w:val="de-DE" w:eastAsia="de-DE"/>
        </w:rPr>
      </w:pPr>
    </w:p>
    <w:p w:rsidR="00B65F17" w:rsidRPr="00B65F17" w:rsidRDefault="00B65F17" w:rsidP="00B65F17">
      <w:pPr>
        <w:overflowPunct w:val="0"/>
        <w:autoSpaceDE w:val="0"/>
        <w:autoSpaceDN w:val="0"/>
        <w:adjustRightInd w:val="0"/>
        <w:spacing w:after="0" w:line="240" w:lineRule="auto"/>
        <w:jc w:val="center"/>
        <w:textAlignment w:val="baseline"/>
        <w:rPr>
          <w:rFonts w:ascii="Arial" w:eastAsia="Times New Roman" w:hAnsi="Arial" w:cs="Arial"/>
          <w:lang w:val="de-DE" w:eastAsia="de-DE"/>
        </w:rPr>
      </w:pPr>
      <w:r w:rsidRPr="00B65F17">
        <w:rPr>
          <w:rFonts w:ascii="Arial" w:eastAsia="Times New Roman" w:hAnsi="Arial" w:cs="Arial"/>
          <w:b/>
          <w:lang w:val="de-DE" w:eastAsia="de-DE"/>
        </w:rPr>
        <w:t>Mitglied der Gemeinde-Einsatzleitung</w:t>
      </w:r>
      <w:r w:rsidRPr="00B65F17">
        <w:rPr>
          <w:rFonts w:ascii="Arial" w:eastAsia="Times New Roman" w:hAnsi="Arial" w:cs="Arial"/>
          <w:lang w:val="de-DE" w:eastAsia="de-DE"/>
        </w:rPr>
        <w:t>.</w:t>
      </w:r>
    </w:p>
    <w:p w:rsidR="00B65F17" w:rsidRPr="00B65F17" w:rsidRDefault="00B65F17" w:rsidP="00B65F17">
      <w:pPr>
        <w:overflowPunct w:val="0"/>
        <w:autoSpaceDE w:val="0"/>
        <w:autoSpaceDN w:val="0"/>
        <w:adjustRightInd w:val="0"/>
        <w:spacing w:after="0" w:line="240" w:lineRule="auto"/>
        <w:jc w:val="center"/>
        <w:textAlignment w:val="baseline"/>
        <w:rPr>
          <w:rFonts w:ascii="Arial" w:eastAsia="Times New Roman" w:hAnsi="Arial" w:cs="Arial"/>
          <w:lang w:val="de-DE" w:eastAsia="de-DE"/>
        </w:rPr>
      </w:pPr>
    </w:p>
    <w:p w:rsidR="00B65F17" w:rsidRPr="00B65F17" w:rsidRDefault="00B65F17" w:rsidP="00B65F17">
      <w:pPr>
        <w:overflowPunct w:val="0"/>
        <w:autoSpaceDE w:val="0"/>
        <w:autoSpaceDN w:val="0"/>
        <w:adjustRightInd w:val="0"/>
        <w:spacing w:after="0" w:line="240" w:lineRule="auto"/>
        <w:jc w:val="both"/>
        <w:textAlignment w:val="baseline"/>
        <w:rPr>
          <w:rFonts w:ascii="Arial" w:eastAsia="Times New Roman" w:hAnsi="Arial" w:cs="Arial"/>
          <w:lang w:val="de-DE" w:eastAsia="de-DE"/>
        </w:rPr>
      </w:pPr>
      <w:r w:rsidRPr="00B65F17">
        <w:rPr>
          <w:rFonts w:ascii="Arial" w:eastAsia="Times New Roman" w:hAnsi="Arial" w:cs="Arial"/>
          <w:lang w:val="de-DE" w:eastAsia="de-DE"/>
        </w:rPr>
        <w:t xml:space="preserve">Sie sind gemäß § 13 Abs. 2 Tiroler Katastrophenmanagementgesetz verpflichtet, an Vorträgen, Kursen und Übungen teilzunehmen, um sich die für die Vorbereitung und Durchführung der Abwehr und der Bekämpfung von örtlichen Katastrophen notwendig sind. </w:t>
      </w:r>
    </w:p>
    <w:p w:rsidR="00B65F17" w:rsidRPr="00B65F17" w:rsidRDefault="00B65F17" w:rsidP="00B65F17">
      <w:pPr>
        <w:overflowPunct w:val="0"/>
        <w:autoSpaceDE w:val="0"/>
        <w:autoSpaceDN w:val="0"/>
        <w:adjustRightInd w:val="0"/>
        <w:spacing w:after="0" w:line="240" w:lineRule="auto"/>
        <w:textAlignment w:val="baseline"/>
        <w:rPr>
          <w:rFonts w:ascii="Arial" w:eastAsia="Times New Roman" w:hAnsi="Arial" w:cs="Arial"/>
          <w:lang w:val="de-DE" w:eastAsia="de-DE"/>
        </w:rPr>
      </w:pPr>
    </w:p>
    <w:p w:rsidR="00B65F17" w:rsidRPr="00B65F17" w:rsidRDefault="00B65F17" w:rsidP="00B65F17">
      <w:pPr>
        <w:overflowPunct w:val="0"/>
        <w:autoSpaceDE w:val="0"/>
        <w:autoSpaceDN w:val="0"/>
        <w:adjustRightInd w:val="0"/>
        <w:spacing w:after="0" w:line="240" w:lineRule="auto"/>
        <w:jc w:val="center"/>
        <w:textAlignment w:val="baseline"/>
        <w:rPr>
          <w:rFonts w:ascii="Arial" w:eastAsia="Times New Roman" w:hAnsi="Arial" w:cs="Arial"/>
          <w:b/>
          <w:lang w:val="de-DE" w:eastAsia="de-DE"/>
        </w:rPr>
      </w:pPr>
      <w:r w:rsidRPr="00B65F17">
        <w:rPr>
          <w:rFonts w:ascii="Arial" w:eastAsia="Times New Roman" w:hAnsi="Arial" w:cs="Arial"/>
          <w:b/>
          <w:lang w:val="de-DE" w:eastAsia="de-DE"/>
        </w:rPr>
        <w:t>Rechtsmittelbelehrung</w:t>
      </w:r>
    </w:p>
    <w:p w:rsidR="00B65F17" w:rsidRPr="00B65F17" w:rsidRDefault="00B65F17" w:rsidP="00B65F17">
      <w:pPr>
        <w:overflowPunct w:val="0"/>
        <w:autoSpaceDE w:val="0"/>
        <w:autoSpaceDN w:val="0"/>
        <w:adjustRightInd w:val="0"/>
        <w:spacing w:after="0" w:line="240" w:lineRule="auto"/>
        <w:jc w:val="center"/>
        <w:textAlignment w:val="baseline"/>
        <w:rPr>
          <w:rFonts w:ascii="Arial" w:eastAsia="Times New Roman" w:hAnsi="Arial" w:cs="Arial"/>
          <w:b/>
          <w:lang w:val="de-DE" w:eastAsia="de-DE"/>
        </w:rPr>
      </w:pPr>
    </w:p>
    <w:p w:rsidR="00B65F17" w:rsidRPr="00B65F17" w:rsidRDefault="00B65F17" w:rsidP="00B65F17">
      <w:pPr>
        <w:overflowPunct w:val="0"/>
        <w:autoSpaceDE w:val="0"/>
        <w:autoSpaceDN w:val="0"/>
        <w:adjustRightInd w:val="0"/>
        <w:spacing w:after="0" w:line="240" w:lineRule="auto"/>
        <w:jc w:val="both"/>
        <w:textAlignment w:val="baseline"/>
        <w:rPr>
          <w:rFonts w:ascii="Arial" w:eastAsia="Times New Roman" w:hAnsi="Arial" w:cs="Arial"/>
          <w:lang w:val="de-DE" w:eastAsia="de-DE"/>
        </w:rPr>
      </w:pPr>
      <w:r w:rsidRPr="00B65F17">
        <w:rPr>
          <w:rFonts w:ascii="Arial" w:eastAsia="Times New Roman" w:hAnsi="Arial" w:cs="Arial"/>
          <w:lang w:val="de-DE" w:eastAsia="de-DE"/>
        </w:rPr>
        <w:t xml:space="preserve">Gegen diesen Bescheid kann binnen zwei Wochen nach Zustellung beim Gemeindeamt schriftlich oder – nach Maßgabe der bei der Einbringungsbehörde vorhandenen technischen Mittel – telegraphisch, fernschriftlich, im Wege automationsunterstützter Datenübertragung oder in einer anderen technisch möglichen Weise (z.B. Telekopie) Berufung eingebracht werden. Die Berufung hat den Bescheid zu bezeichnen, gegen den sie sich richtet und einen begründeten Berufungsantrag zu enthalten. Die Berufung ist ordnungsgemäß zu </w:t>
      </w:r>
      <w:proofErr w:type="spellStart"/>
      <w:r w:rsidRPr="00B65F17">
        <w:rPr>
          <w:rFonts w:ascii="Arial" w:eastAsia="Times New Roman" w:hAnsi="Arial" w:cs="Arial"/>
          <w:lang w:val="de-DE" w:eastAsia="de-DE"/>
        </w:rPr>
        <w:t>vergebühren</w:t>
      </w:r>
      <w:proofErr w:type="spellEnd"/>
      <w:r w:rsidRPr="00B65F17">
        <w:rPr>
          <w:rFonts w:ascii="Arial" w:eastAsia="Times New Roman" w:hAnsi="Arial" w:cs="Arial"/>
          <w:lang w:val="de-DE" w:eastAsia="de-DE"/>
        </w:rPr>
        <w:t>.</w:t>
      </w:r>
    </w:p>
    <w:p w:rsidR="00B65F17" w:rsidRPr="00B65F17" w:rsidRDefault="00B65F17" w:rsidP="00B65F17">
      <w:pPr>
        <w:overflowPunct w:val="0"/>
        <w:autoSpaceDE w:val="0"/>
        <w:autoSpaceDN w:val="0"/>
        <w:adjustRightInd w:val="0"/>
        <w:spacing w:after="0" w:line="240" w:lineRule="auto"/>
        <w:textAlignment w:val="baseline"/>
        <w:rPr>
          <w:rFonts w:ascii="Arial" w:eastAsia="Times New Roman" w:hAnsi="Arial" w:cs="Arial"/>
          <w:lang w:val="de-DE" w:eastAsia="de-DE"/>
        </w:rPr>
      </w:pPr>
    </w:p>
    <w:p w:rsidR="001B44B8" w:rsidRDefault="001B44B8" w:rsidP="00B65F17">
      <w:pPr>
        <w:overflowPunct w:val="0"/>
        <w:autoSpaceDE w:val="0"/>
        <w:autoSpaceDN w:val="0"/>
        <w:adjustRightInd w:val="0"/>
        <w:spacing w:after="0" w:line="240" w:lineRule="auto"/>
        <w:jc w:val="center"/>
        <w:textAlignment w:val="baseline"/>
        <w:rPr>
          <w:rFonts w:ascii="Arial" w:eastAsia="Times New Roman" w:hAnsi="Arial" w:cs="Arial"/>
          <w:b/>
          <w:lang w:val="de-DE" w:eastAsia="de-DE"/>
        </w:rPr>
      </w:pPr>
    </w:p>
    <w:p w:rsidR="001B44B8" w:rsidRDefault="001B44B8" w:rsidP="00B65F17">
      <w:pPr>
        <w:overflowPunct w:val="0"/>
        <w:autoSpaceDE w:val="0"/>
        <w:autoSpaceDN w:val="0"/>
        <w:adjustRightInd w:val="0"/>
        <w:spacing w:after="0" w:line="240" w:lineRule="auto"/>
        <w:jc w:val="center"/>
        <w:textAlignment w:val="baseline"/>
        <w:rPr>
          <w:rFonts w:ascii="Arial" w:eastAsia="Times New Roman" w:hAnsi="Arial" w:cs="Arial"/>
          <w:b/>
          <w:lang w:val="de-DE" w:eastAsia="de-DE"/>
        </w:rPr>
      </w:pPr>
    </w:p>
    <w:p w:rsidR="001B44B8" w:rsidRDefault="001B44B8" w:rsidP="00B65F17">
      <w:pPr>
        <w:overflowPunct w:val="0"/>
        <w:autoSpaceDE w:val="0"/>
        <w:autoSpaceDN w:val="0"/>
        <w:adjustRightInd w:val="0"/>
        <w:spacing w:after="0" w:line="240" w:lineRule="auto"/>
        <w:jc w:val="center"/>
        <w:textAlignment w:val="baseline"/>
        <w:rPr>
          <w:rFonts w:ascii="Arial" w:eastAsia="Times New Roman" w:hAnsi="Arial" w:cs="Arial"/>
          <w:b/>
          <w:lang w:val="de-DE" w:eastAsia="de-DE"/>
        </w:rPr>
      </w:pPr>
    </w:p>
    <w:p w:rsidR="00B65F17" w:rsidRPr="00B65F17" w:rsidRDefault="00B65F17" w:rsidP="00B65F17">
      <w:pPr>
        <w:overflowPunct w:val="0"/>
        <w:autoSpaceDE w:val="0"/>
        <w:autoSpaceDN w:val="0"/>
        <w:adjustRightInd w:val="0"/>
        <w:spacing w:after="0" w:line="240" w:lineRule="auto"/>
        <w:jc w:val="center"/>
        <w:textAlignment w:val="baseline"/>
        <w:rPr>
          <w:rFonts w:ascii="Arial" w:eastAsia="Times New Roman" w:hAnsi="Arial" w:cs="Arial"/>
          <w:b/>
          <w:lang w:val="de-DE" w:eastAsia="de-DE"/>
        </w:rPr>
      </w:pPr>
      <w:r w:rsidRPr="00B65F17">
        <w:rPr>
          <w:rFonts w:ascii="Arial" w:eastAsia="Times New Roman" w:hAnsi="Arial" w:cs="Arial"/>
          <w:b/>
          <w:lang w:val="de-DE" w:eastAsia="de-DE"/>
        </w:rPr>
        <w:lastRenderedPageBreak/>
        <w:t>Begründung</w:t>
      </w:r>
    </w:p>
    <w:p w:rsidR="00B65F17" w:rsidRPr="00B65F17" w:rsidRDefault="00B65F17" w:rsidP="00B65F17">
      <w:pPr>
        <w:overflowPunct w:val="0"/>
        <w:autoSpaceDE w:val="0"/>
        <w:autoSpaceDN w:val="0"/>
        <w:adjustRightInd w:val="0"/>
        <w:spacing w:after="0" w:line="240" w:lineRule="auto"/>
        <w:jc w:val="center"/>
        <w:textAlignment w:val="baseline"/>
        <w:rPr>
          <w:rFonts w:ascii="Arial" w:eastAsia="Times New Roman" w:hAnsi="Arial" w:cs="Arial"/>
          <w:b/>
          <w:lang w:val="de-DE" w:eastAsia="de-DE"/>
        </w:rPr>
      </w:pPr>
    </w:p>
    <w:p w:rsidR="00B65F17" w:rsidRPr="00B65F17" w:rsidRDefault="00B65F17" w:rsidP="00B65F17">
      <w:pPr>
        <w:overflowPunct w:val="0"/>
        <w:autoSpaceDE w:val="0"/>
        <w:autoSpaceDN w:val="0"/>
        <w:adjustRightInd w:val="0"/>
        <w:spacing w:after="120" w:line="240" w:lineRule="auto"/>
        <w:jc w:val="both"/>
        <w:textAlignment w:val="baseline"/>
        <w:rPr>
          <w:rFonts w:ascii="Arial" w:eastAsia="Times New Roman" w:hAnsi="Arial" w:cs="Arial"/>
          <w:lang w:val="de-DE" w:eastAsia="de-DE"/>
        </w:rPr>
      </w:pPr>
      <w:r w:rsidRPr="00B65F17">
        <w:rPr>
          <w:rFonts w:ascii="Arial" w:eastAsia="Times New Roman" w:hAnsi="Arial" w:cs="Arial"/>
          <w:lang w:val="de-DE" w:eastAsia="de-DE"/>
        </w:rPr>
        <w:t>Zu Mitgliedern einer Gemeinde-Einsatzleitung dürfen gemäß § 4 Abs. 4 Tiroler Katastrophenmanagementgesetz, nur Personen bestellt werden, die aufgrund ihrer Kenntnisse und Fähigkeiten im besonderen Maß geeignet sind, bei der Vorbereitung und der Durchführung der Abwehr und der Bekämpfung von Katastrophen tätig zu sein und denen im Hinblick auf ihre persönlichen Verhältnisse, insbesondere ihre berufliche Tätigkeit und ihren Gesundheitszustand, die Erfüllung der Aufgaben als Mitglied der Einsatzleitung möglich und zumutbar ist.</w:t>
      </w:r>
    </w:p>
    <w:p w:rsidR="00B65F17" w:rsidRDefault="00B65F17" w:rsidP="00B65F17">
      <w:pPr>
        <w:overflowPunct w:val="0"/>
        <w:autoSpaceDE w:val="0"/>
        <w:autoSpaceDN w:val="0"/>
        <w:adjustRightInd w:val="0"/>
        <w:spacing w:after="120" w:line="240" w:lineRule="auto"/>
        <w:jc w:val="both"/>
        <w:textAlignment w:val="baseline"/>
        <w:rPr>
          <w:rFonts w:ascii="Arial" w:eastAsia="Times New Roman" w:hAnsi="Arial" w:cs="Arial"/>
          <w:lang w:val="de-DE" w:eastAsia="de-DE"/>
        </w:rPr>
      </w:pPr>
    </w:p>
    <w:p w:rsidR="001D5A6E" w:rsidRPr="00B65F17" w:rsidRDefault="001D5A6E" w:rsidP="00B65F17">
      <w:pPr>
        <w:overflowPunct w:val="0"/>
        <w:autoSpaceDE w:val="0"/>
        <w:autoSpaceDN w:val="0"/>
        <w:adjustRightInd w:val="0"/>
        <w:spacing w:after="120" w:line="240" w:lineRule="auto"/>
        <w:jc w:val="both"/>
        <w:textAlignment w:val="baseline"/>
        <w:rPr>
          <w:rFonts w:ascii="Arial" w:eastAsia="Times New Roman" w:hAnsi="Arial" w:cs="Arial"/>
          <w:lang w:val="de-DE" w:eastAsia="de-DE"/>
        </w:rPr>
      </w:pPr>
    </w:p>
    <w:p w:rsidR="00B65F17" w:rsidRPr="00B65F17" w:rsidRDefault="00B65F17" w:rsidP="00B65F17">
      <w:pPr>
        <w:overflowPunct w:val="0"/>
        <w:autoSpaceDE w:val="0"/>
        <w:autoSpaceDN w:val="0"/>
        <w:adjustRightInd w:val="0"/>
        <w:spacing w:after="120" w:line="240" w:lineRule="auto"/>
        <w:jc w:val="both"/>
        <w:textAlignment w:val="baseline"/>
        <w:rPr>
          <w:rFonts w:ascii="Arial" w:eastAsia="Times New Roman" w:hAnsi="Arial" w:cs="Arial"/>
          <w:lang w:val="de-DE" w:eastAsia="de-DE"/>
        </w:rPr>
      </w:pPr>
      <w:r w:rsidRPr="00B65F17">
        <w:rPr>
          <w:rFonts w:ascii="Arial" w:eastAsia="Times New Roman" w:hAnsi="Arial" w:cs="Arial"/>
          <w:lang w:val="de-DE" w:eastAsia="de-DE"/>
        </w:rPr>
        <w:t>Gemäß § 4 Abs. 1 Tiroler Katastrophenmanagementgesetz obliegt der Gemeinde-Einsatzleitung die Beratung und Unterstützung des Bürgermeisters bei der Vorbereitung und Durchführung der Abwehr und der Bekämpfung von Katastrophen.</w:t>
      </w:r>
    </w:p>
    <w:p w:rsidR="00B65F17" w:rsidRPr="00B65F17" w:rsidRDefault="00B65F17" w:rsidP="00B65F17">
      <w:pPr>
        <w:overflowPunct w:val="0"/>
        <w:autoSpaceDE w:val="0"/>
        <w:autoSpaceDN w:val="0"/>
        <w:adjustRightInd w:val="0"/>
        <w:spacing w:after="120" w:line="240" w:lineRule="auto"/>
        <w:jc w:val="both"/>
        <w:textAlignment w:val="baseline"/>
        <w:rPr>
          <w:rFonts w:ascii="Arial" w:eastAsia="Times New Roman" w:hAnsi="Arial" w:cs="Arial"/>
          <w:lang w:val="de-DE" w:eastAsia="de-DE"/>
        </w:rPr>
      </w:pPr>
      <w:r w:rsidRPr="00B65F17">
        <w:rPr>
          <w:rFonts w:ascii="Arial" w:eastAsia="Times New Roman" w:hAnsi="Arial" w:cs="Arial"/>
          <w:lang w:val="de-DE" w:eastAsia="de-DE"/>
        </w:rPr>
        <w:t xml:space="preserve">Gemäß § 4 Abs. 6 Tiroler Katastrophenmanagementgesetz sind die Mitglieder der Gemeinde-Einsatzleitung, soweit in § 4 Abs. 7 leg. </w:t>
      </w:r>
      <w:proofErr w:type="spellStart"/>
      <w:r w:rsidRPr="00B65F17">
        <w:rPr>
          <w:rFonts w:ascii="Arial" w:eastAsia="Times New Roman" w:hAnsi="Arial" w:cs="Arial"/>
          <w:lang w:val="de-DE" w:eastAsia="de-DE"/>
        </w:rPr>
        <w:t>cit</w:t>
      </w:r>
      <w:proofErr w:type="spellEnd"/>
      <w:r w:rsidRPr="00B65F17">
        <w:rPr>
          <w:rFonts w:ascii="Arial" w:eastAsia="Times New Roman" w:hAnsi="Arial" w:cs="Arial"/>
          <w:lang w:val="de-DE" w:eastAsia="de-DE"/>
        </w:rPr>
        <w:t>. nichts anderes bestimmt ist, auf die Funktionsdauer des Gemeinderates zu bestellen.</w:t>
      </w:r>
    </w:p>
    <w:p w:rsidR="00B65F17" w:rsidRPr="00B65F17" w:rsidRDefault="00B65F17" w:rsidP="00B65F17">
      <w:pPr>
        <w:overflowPunct w:val="0"/>
        <w:autoSpaceDE w:val="0"/>
        <w:autoSpaceDN w:val="0"/>
        <w:adjustRightInd w:val="0"/>
        <w:spacing w:after="120" w:line="240" w:lineRule="auto"/>
        <w:jc w:val="both"/>
        <w:textAlignment w:val="baseline"/>
        <w:rPr>
          <w:rFonts w:ascii="Arial" w:eastAsia="Times New Roman" w:hAnsi="Arial" w:cs="Arial"/>
          <w:lang w:val="de-DE" w:eastAsia="de-DE"/>
        </w:rPr>
      </w:pPr>
      <w:r w:rsidRPr="00B65F17">
        <w:rPr>
          <w:rFonts w:ascii="Arial" w:eastAsia="Times New Roman" w:hAnsi="Arial" w:cs="Arial"/>
          <w:lang w:val="de-DE" w:eastAsia="de-DE"/>
        </w:rPr>
        <w:t xml:space="preserve">Für Sie ist derzeit in der Gemeinde-Einsatzleitung die Funktion </w:t>
      </w:r>
      <w:r w:rsidR="00556E87">
        <w:rPr>
          <w:rFonts w:ascii="Arial" w:eastAsia="Times New Roman" w:hAnsi="Arial" w:cs="Arial"/>
          <w:b/>
          <w:lang w:val="de-DE" w:eastAsia="de-DE"/>
        </w:rPr>
        <w:t>Sachbearbeiter S</w:t>
      </w:r>
      <w:r w:rsidR="008C2AF4">
        <w:rPr>
          <w:rFonts w:ascii="Arial" w:eastAsia="Times New Roman" w:hAnsi="Arial" w:cs="Arial"/>
          <w:b/>
          <w:lang w:val="de-DE" w:eastAsia="de-DE"/>
        </w:rPr>
        <w:t>6</w:t>
      </w:r>
      <w:r w:rsidRPr="00B65F17">
        <w:rPr>
          <w:rFonts w:ascii="Arial" w:eastAsia="Times New Roman" w:hAnsi="Arial" w:cs="Arial"/>
          <w:b/>
          <w:lang w:val="de-DE" w:eastAsia="de-DE"/>
        </w:rPr>
        <w:t xml:space="preserve"> – </w:t>
      </w:r>
      <w:r w:rsidR="008C2AF4">
        <w:rPr>
          <w:rFonts w:ascii="Arial" w:eastAsia="Times New Roman" w:hAnsi="Arial" w:cs="Arial"/>
          <w:b/>
          <w:lang w:val="de-DE" w:eastAsia="de-DE"/>
        </w:rPr>
        <w:t>Kommunikation</w:t>
      </w:r>
      <w:r w:rsidRPr="00B65F17">
        <w:rPr>
          <w:rFonts w:ascii="Arial" w:eastAsia="Times New Roman" w:hAnsi="Arial" w:cs="Arial"/>
          <w:lang w:val="de-DE" w:eastAsia="de-DE"/>
        </w:rPr>
        <w:t xml:space="preserve"> vorgesehen.</w:t>
      </w:r>
    </w:p>
    <w:p w:rsidR="00B65F17" w:rsidRPr="00B65F17" w:rsidRDefault="00B65F17" w:rsidP="00B65F17">
      <w:pPr>
        <w:overflowPunct w:val="0"/>
        <w:autoSpaceDE w:val="0"/>
        <w:autoSpaceDN w:val="0"/>
        <w:adjustRightInd w:val="0"/>
        <w:spacing w:after="120" w:line="240" w:lineRule="auto"/>
        <w:jc w:val="both"/>
        <w:textAlignment w:val="baseline"/>
        <w:rPr>
          <w:rFonts w:ascii="Arial" w:eastAsia="Times New Roman" w:hAnsi="Arial" w:cs="Arial"/>
          <w:lang w:val="de-DE" w:eastAsia="de-DE"/>
        </w:rPr>
      </w:pPr>
      <w:r w:rsidRPr="00B65F17">
        <w:rPr>
          <w:rFonts w:ascii="Arial" w:eastAsia="Times New Roman" w:hAnsi="Arial" w:cs="Arial"/>
          <w:lang w:val="de-DE" w:eastAsia="de-DE"/>
        </w:rPr>
        <w:t>Aufgrund des durchgeführten Ermittlungsverfahrens sowie aufgrund der Tatsachen, die der entscheidenden Behörde offenkundig sind, erfüllen Sie sämtliche vom Tiroler Katastrophenmanagementgesetz geforderten Voraussetzungen.</w:t>
      </w:r>
    </w:p>
    <w:p w:rsidR="00B65F17" w:rsidRPr="00B65F17" w:rsidRDefault="00B65F17" w:rsidP="00B65F17">
      <w:pPr>
        <w:overflowPunct w:val="0"/>
        <w:autoSpaceDE w:val="0"/>
        <w:autoSpaceDN w:val="0"/>
        <w:adjustRightInd w:val="0"/>
        <w:spacing w:after="120" w:line="240" w:lineRule="auto"/>
        <w:jc w:val="both"/>
        <w:textAlignment w:val="baseline"/>
        <w:rPr>
          <w:rFonts w:ascii="Arial" w:eastAsia="Times New Roman" w:hAnsi="Arial" w:cs="Arial"/>
          <w:lang w:val="de-DE" w:eastAsia="de-DE"/>
        </w:rPr>
      </w:pPr>
      <w:r w:rsidRPr="00B65F17">
        <w:rPr>
          <w:rFonts w:ascii="Arial" w:eastAsia="Times New Roman" w:hAnsi="Arial" w:cs="Arial"/>
          <w:lang w:val="de-DE" w:eastAsia="de-DE"/>
        </w:rPr>
        <w:t xml:space="preserve">Die Bestellung erfolgte mit Ihrem Einverständnis. </w:t>
      </w:r>
    </w:p>
    <w:p w:rsidR="00B65F17" w:rsidRPr="00B65F17" w:rsidRDefault="00B65F17" w:rsidP="00B65F17">
      <w:pPr>
        <w:overflowPunct w:val="0"/>
        <w:autoSpaceDE w:val="0"/>
        <w:autoSpaceDN w:val="0"/>
        <w:adjustRightInd w:val="0"/>
        <w:spacing w:after="0" w:line="240" w:lineRule="auto"/>
        <w:textAlignment w:val="baseline"/>
        <w:rPr>
          <w:rFonts w:ascii="Arial" w:eastAsia="Times New Roman" w:hAnsi="Arial" w:cs="Arial"/>
          <w:lang w:val="de-DE" w:eastAsia="de-DE"/>
        </w:rPr>
      </w:pPr>
    </w:p>
    <w:p w:rsidR="00B65F17" w:rsidRPr="00B65F17" w:rsidRDefault="00B65F17" w:rsidP="00B65F17">
      <w:pPr>
        <w:spacing w:after="200" w:line="276" w:lineRule="auto"/>
        <w:rPr>
          <w:rFonts w:ascii="Arial" w:eastAsia="Times New Roman" w:hAnsi="Arial" w:cs="Arial"/>
          <w:lang w:val="de-DE"/>
        </w:rPr>
      </w:pPr>
    </w:p>
    <w:p w:rsidR="005E1D4B" w:rsidRDefault="00B65F17" w:rsidP="001F16D0">
      <w:pPr>
        <w:spacing w:after="0" w:line="276" w:lineRule="auto"/>
        <w:jc w:val="both"/>
        <w:rPr>
          <w:rFonts w:ascii="Arial" w:eastAsia="Times New Roman" w:hAnsi="Arial" w:cs="Arial"/>
          <w:lang w:val="de-DE"/>
        </w:rPr>
      </w:pPr>
      <w:r w:rsidRPr="00B65F17">
        <w:rPr>
          <w:rFonts w:ascii="Arial" w:eastAsia="Times New Roman" w:hAnsi="Arial" w:cs="Arial"/>
          <w:lang w:val="de-DE"/>
        </w:rPr>
        <w:t>Der Bürgermeister</w:t>
      </w:r>
    </w:p>
    <w:p w:rsidR="001D5A6E" w:rsidRDefault="005E1D4B" w:rsidP="001F16D0">
      <w:pPr>
        <w:spacing w:after="0" w:line="276" w:lineRule="auto"/>
        <w:jc w:val="both"/>
        <w:rPr>
          <w:rFonts w:ascii="Arial" w:eastAsia="Times New Roman" w:hAnsi="Arial" w:cs="Arial"/>
          <w:lang w:val="de-DE"/>
        </w:rPr>
      </w:pPr>
      <w:r>
        <w:rPr>
          <w:rFonts w:ascii="Arial" w:eastAsia="Times New Roman" w:hAnsi="Arial" w:cs="Arial"/>
          <w:lang w:val="de-DE"/>
        </w:rPr>
        <w:t xml:space="preserve">der </w:t>
      </w:r>
      <w:r w:rsidR="00306BD6">
        <w:rPr>
          <w:rFonts w:ascii="Arial" w:eastAsia="Times New Roman" w:hAnsi="Arial" w:cs="Arial"/>
          <w:lang w:val="de-DE"/>
        </w:rPr>
        <w:t>X</w:t>
      </w:r>
      <w:r w:rsidR="00B65F17" w:rsidRPr="00B65F17">
        <w:rPr>
          <w:rFonts w:ascii="Arial" w:eastAsia="Times New Roman" w:hAnsi="Arial" w:cs="Arial"/>
          <w:lang w:val="de-DE"/>
        </w:rPr>
        <w:t>:</w:t>
      </w:r>
    </w:p>
    <w:p w:rsidR="005E1D4B" w:rsidRPr="00B65F17" w:rsidRDefault="005E1D4B" w:rsidP="001F16D0">
      <w:pPr>
        <w:spacing w:after="0" w:line="276" w:lineRule="auto"/>
        <w:jc w:val="both"/>
        <w:rPr>
          <w:rFonts w:ascii="Arial" w:eastAsia="Times New Roman" w:hAnsi="Arial" w:cs="Arial"/>
          <w:lang w:val="de-DE"/>
        </w:rPr>
      </w:pPr>
    </w:p>
    <w:p w:rsidR="00B65F17" w:rsidRPr="00B65F17" w:rsidRDefault="00306BD6" w:rsidP="001D5A6E">
      <w:pPr>
        <w:spacing w:after="200" w:line="276" w:lineRule="auto"/>
        <w:jc w:val="both"/>
        <w:rPr>
          <w:rFonts w:ascii="Arial" w:eastAsia="Times New Roman" w:hAnsi="Arial" w:cs="Arial"/>
          <w:lang w:val="de-DE"/>
        </w:rPr>
      </w:pPr>
      <w:r>
        <w:rPr>
          <w:rFonts w:ascii="Arial" w:eastAsia="Times New Roman" w:hAnsi="Arial" w:cs="Arial"/>
          <w:lang w:val="de-DE"/>
        </w:rPr>
        <w:t>Vorname Nachname</w:t>
      </w:r>
      <w:bookmarkStart w:id="0" w:name="_GoBack"/>
      <w:bookmarkEnd w:id="0"/>
    </w:p>
    <w:p w:rsidR="00B65F17" w:rsidRPr="00B65F17" w:rsidRDefault="00B65F17" w:rsidP="00B65F17">
      <w:pPr>
        <w:spacing w:after="200" w:line="276" w:lineRule="auto"/>
        <w:rPr>
          <w:rFonts w:ascii="Arial" w:eastAsia="Times New Roman" w:hAnsi="Arial" w:cs="Arial"/>
          <w:lang w:val="de-DE"/>
        </w:rPr>
      </w:pPr>
    </w:p>
    <w:p w:rsidR="00884506" w:rsidRPr="00B65F17" w:rsidRDefault="00884506" w:rsidP="00B65F17"/>
    <w:sectPr w:rsidR="00884506" w:rsidRPr="00B65F17" w:rsidSect="0030663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A6E" w:rsidRDefault="001D5A6E" w:rsidP="00B61EFC">
      <w:pPr>
        <w:spacing w:after="0" w:line="240" w:lineRule="auto"/>
      </w:pPr>
      <w:r>
        <w:separator/>
      </w:r>
    </w:p>
  </w:endnote>
  <w:endnote w:type="continuationSeparator" w:id="0">
    <w:p w:rsidR="001D5A6E" w:rsidRDefault="001D5A6E" w:rsidP="00B6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A6E" w:rsidRDefault="001D5A6E" w:rsidP="00B61EFC">
      <w:pPr>
        <w:spacing w:after="0" w:line="240" w:lineRule="auto"/>
      </w:pPr>
      <w:r>
        <w:separator/>
      </w:r>
    </w:p>
  </w:footnote>
  <w:footnote w:type="continuationSeparator" w:id="0">
    <w:p w:rsidR="001D5A6E" w:rsidRDefault="001D5A6E" w:rsidP="00B61E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FC"/>
    <w:rsid w:val="00132908"/>
    <w:rsid w:val="001B44B8"/>
    <w:rsid w:val="001D5A6E"/>
    <w:rsid w:val="001F16D0"/>
    <w:rsid w:val="0026376F"/>
    <w:rsid w:val="002B3DE8"/>
    <w:rsid w:val="00306637"/>
    <w:rsid w:val="00306BD6"/>
    <w:rsid w:val="003459A7"/>
    <w:rsid w:val="003D14E3"/>
    <w:rsid w:val="00416286"/>
    <w:rsid w:val="00526547"/>
    <w:rsid w:val="00556E87"/>
    <w:rsid w:val="005E1D4B"/>
    <w:rsid w:val="005E5E9B"/>
    <w:rsid w:val="00637C5F"/>
    <w:rsid w:val="00733E60"/>
    <w:rsid w:val="00884506"/>
    <w:rsid w:val="008C2AF4"/>
    <w:rsid w:val="008C70AF"/>
    <w:rsid w:val="00910B65"/>
    <w:rsid w:val="00934CB1"/>
    <w:rsid w:val="00950FE4"/>
    <w:rsid w:val="00993040"/>
    <w:rsid w:val="009E202A"/>
    <w:rsid w:val="00A11CDA"/>
    <w:rsid w:val="00A45B31"/>
    <w:rsid w:val="00A56781"/>
    <w:rsid w:val="00A639C2"/>
    <w:rsid w:val="00A654C9"/>
    <w:rsid w:val="00AB1355"/>
    <w:rsid w:val="00B61EFC"/>
    <w:rsid w:val="00B64C5B"/>
    <w:rsid w:val="00B65F17"/>
    <w:rsid w:val="00B71280"/>
    <w:rsid w:val="00BD2F05"/>
    <w:rsid w:val="00C71722"/>
    <w:rsid w:val="00CF189A"/>
    <w:rsid w:val="00E27350"/>
    <w:rsid w:val="00E7499D"/>
    <w:rsid w:val="00FC05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1E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1EFC"/>
  </w:style>
  <w:style w:type="paragraph" w:styleId="Fuzeile">
    <w:name w:val="footer"/>
    <w:basedOn w:val="Standard"/>
    <w:link w:val="FuzeileZchn"/>
    <w:uiPriority w:val="99"/>
    <w:unhideWhenUsed/>
    <w:rsid w:val="00B61E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1EFC"/>
  </w:style>
  <w:style w:type="paragraph" w:styleId="Sprechblasentext">
    <w:name w:val="Balloon Text"/>
    <w:basedOn w:val="Standard"/>
    <w:link w:val="SprechblasentextZchn"/>
    <w:uiPriority w:val="99"/>
    <w:semiHidden/>
    <w:unhideWhenUsed/>
    <w:rsid w:val="00910B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0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1E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1EFC"/>
  </w:style>
  <w:style w:type="paragraph" w:styleId="Fuzeile">
    <w:name w:val="footer"/>
    <w:basedOn w:val="Standard"/>
    <w:link w:val="FuzeileZchn"/>
    <w:uiPriority w:val="99"/>
    <w:unhideWhenUsed/>
    <w:rsid w:val="00B61E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1EFC"/>
  </w:style>
  <w:style w:type="paragraph" w:styleId="Sprechblasentext">
    <w:name w:val="Balloon Text"/>
    <w:basedOn w:val="Standard"/>
    <w:link w:val="SprechblasentextZchn"/>
    <w:uiPriority w:val="99"/>
    <w:semiHidden/>
    <w:unhideWhenUsed/>
    <w:rsid w:val="00910B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0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1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700DD-E28F-4285-8A9C-F13E5388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Marktgmeinde Telfs</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MGT | Bernhard Stelzl  | EDV-IKT</dc:creator>
  <cp:lastModifiedBy>MGT / Martin Wanner</cp:lastModifiedBy>
  <cp:revision>7</cp:revision>
  <dcterms:created xsi:type="dcterms:W3CDTF">2016-02-11T07:36:00Z</dcterms:created>
  <dcterms:modified xsi:type="dcterms:W3CDTF">2016-05-27T07:44:00Z</dcterms:modified>
</cp:coreProperties>
</file>