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CF38BF" w:rsidRPr="00AA57E0">
        <w:tc>
          <w:tcPr>
            <w:tcW w:w="3472" w:type="dxa"/>
          </w:tcPr>
          <w:p w:rsidR="00CF38BF" w:rsidRDefault="00CF38BF">
            <w:pPr>
              <w:rPr>
                <w:rFonts w:ascii="Tahoma" w:hAnsi="Tahoma"/>
                <w:sz w:val="16"/>
              </w:rPr>
            </w:pPr>
          </w:p>
        </w:tc>
        <w:tc>
          <w:tcPr>
            <w:tcW w:w="6096" w:type="dxa"/>
          </w:tcPr>
          <w:p w:rsidR="00CF38BF" w:rsidRPr="008C369F" w:rsidRDefault="00CF38BF">
            <w:pPr>
              <w:jc w:val="right"/>
              <w:rPr>
                <w:rFonts w:ascii="Arial" w:hAnsi="Arial" w:cs="Arial"/>
                <w:sz w:val="16"/>
              </w:rPr>
            </w:pPr>
          </w:p>
          <w:p w:rsidR="00CF38BF" w:rsidRDefault="00CF38BF">
            <w:pPr>
              <w:jc w:val="right"/>
              <w:rPr>
                <w:rFonts w:ascii="Arial" w:hAnsi="Arial" w:cs="Arial"/>
                <w:sz w:val="16"/>
              </w:rPr>
            </w:pPr>
          </w:p>
          <w:p w:rsidR="00CF38BF" w:rsidRPr="008C369F" w:rsidRDefault="00CF38BF">
            <w:pPr>
              <w:jc w:val="right"/>
              <w:rPr>
                <w:rFonts w:ascii="Arial" w:hAnsi="Arial" w:cs="Arial"/>
                <w:sz w:val="16"/>
              </w:rPr>
            </w:pPr>
          </w:p>
          <w:p w:rsidR="00CF38BF" w:rsidRPr="008C369F" w:rsidRDefault="00CF38BF">
            <w:pPr>
              <w:jc w:val="right"/>
              <w:rPr>
                <w:rFonts w:ascii="Arial" w:hAnsi="Arial" w:cs="Arial"/>
                <w:sz w:val="16"/>
              </w:rPr>
            </w:pPr>
          </w:p>
          <w:p w:rsidR="00CF38BF" w:rsidRPr="008C369F" w:rsidRDefault="00CF38BF" w:rsidP="00150993">
            <w:pPr>
              <w:jc w:val="right"/>
              <w:rPr>
                <w:rFonts w:ascii="Arial" w:hAnsi="Arial" w:cs="Arial"/>
                <w:sz w:val="16"/>
              </w:rPr>
            </w:pPr>
          </w:p>
          <w:p w:rsidR="00CF38BF" w:rsidRPr="008C369F" w:rsidRDefault="00CF38BF" w:rsidP="00150993">
            <w:pPr>
              <w:jc w:val="right"/>
              <w:rPr>
                <w:rFonts w:ascii="Arial" w:hAnsi="Arial" w:cs="Arial"/>
                <w:sz w:val="16"/>
              </w:rPr>
            </w:pPr>
          </w:p>
          <w:p w:rsidR="00CF38BF" w:rsidRPr="00AA57E0" w:rsidRDefault="00F71F2E" w:rsidP="001509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57E0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FD79D3">
              <w:rPr>
                <w:rFonts w:ascii="Arial" w:hAnsi="Arial" w:cs="Arial"/>
                <w:b/>
                <w:noProof/>
                <w:sz w:val="18"/>
                <w:szCs w:val="18"/>
              </w:rPr>
              <w:t>Büro der Gemeindeamtsleitung</w:t>
            </w:r>
            <w:r w:rsidR="00CF38BF" w:rsidRPr="00AA57E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:rsidR="00150993" w:rsidRPr="00AA57E0" w:rsidRDefault="00CF38BF" w:rsidP="00150993">
            <w:pPr>
              <w:jc w:val="right"/>
              <w:rPr>
                <w:rFonts w:ascii="Arial" w:hAnsi="Arial"/>
              </w:rPr>
            </w:pPr>
            <w:r w:rsidRPr="00AA57E0">
              <w:rPr>
                <w:rFonts w:ascii="Arial" w:hAnsi="Arial" w:cs="Arial"/>
                <w:sz w:val="16"/>
              </w:rPr>
              <w:t xml:space="preserve">Sachbearbeiter: </w:t>
            </w:r>
            <w:r w:rsidR="00A46C5B">
              <w:rPr>
                <w:rFonts w:ascii="Arial" w:hAnsi="Arial" w:cs="Arial"/>
                <w:sz w:val="16"/>
              </w:rPr>
              <w:t>X</w:t>
            </w:r>
            <w:r w:rsidR="00150993" w:rsidRPr="00AA57E0">
              <w:rPr>
                <w:rFonts w:ascii="Arial" w:hAnsi="Arial" w:cs="Arial"/>
                <w:sz w:val="16"/>
              </w:rPr>
              <w:t xml:space="preserve"> </w:t>
            </w:r>
          </w:p>
          <w:p w:rsidR="008470FA" w:rsidRPr="00AA57E0" w:rsidRDefault="00CF38BF" w:rsidP="00150993">
            <w:pPr>
              <w:jc w:val="right"/>
              <w:rPr>
                <w:rFonts w:ascii="Arial" w:hAnsi="Arial" w:cs="Arial"/>
                <w:sz w:val="16"/>
              </w:rPr>
            </w:pPr>
            <w:r w:rsidRPr="00AA57E0">
              <w:rPr>
                <w:rFonts w:ascii="Arial" w:hAnsi="Arial" w:cs="Arial"/>
                <w:sz w:val="16"/>
              </w:rPr>
              <w:t xml:space="preserve">Tel.-Nr.: </w:t>
            </w:r>
            <w:r w:rsidR="008470FA" w:rsidRPr="00AA57E0">
              <w:rPr>
                <w:rFonts w:ascii="Arial" w:hAnsi="Arial" w:cs="Arial"/>
                <w:sz w:val="16"/>
              </w:rPr>
              <w:t xml:space="preserve">+43 (0) </w:t>
            </w:r>
            <w:r w:rsidR="00A46C5B">
              <w:rPr>
                <w:rFonts w:ascii="Arial" w:hAnsi="Arial" w:cs="Arial"/>
                <w:sz w:val="16"/>
              </w:rPr>
              <w:t>X</w:t>
            </w:r>
          </w:p>
          <w:p w:rsidR="00CF38BF" w:rsidRPr="00AA57E0" w:rsidRDefault="00CF38BF" w:rsidP="00150993">
            <w:pPr>
              <w:jc w:val="right"/>
              <w:rPr>
                <w:rFonts w:ascii="Arial" w:hAnsi="Arial" w:cs="Arial"/>
                <w:sz w:val="16"/>
              </w:rPr>
            </w:pPr>
            <w:r w:rsidRPr="00AA57E0">
              <w:rPr>
                <w:rFonts w:ascii="Arial" w:hAnsi="Arial" w:cs="Arial"/>
                <w:sz w:val="16"/>
              </w:rPr>
              <w:t xml:space="preserve">Fax-Nr.: </w:t>
            </w:r>
            <w:r w:rsidR="00B421CF" w:rsidRPr="00AA57E0">
              <w:rPr>
                <w:rFonts w:ascii="Arial" w:hAnsi="Arial" w:cs="Arial"/>
                <w:sz w:val="16"/>
              </w:rPr>
              <w:t xml:space="preserve">+43 (0) </w:t>
            </w:r>
            <w:r w:rsidR="00A46C5B">
              <w:rPr>
                <w:rFonts w:ascii="Arial" w:hAnsi="Arial" w:cs="Arial"/>
                <w:sz w:val="16"/>
              </w:rPr>
              <w:t>X</w:t>
            </w:r>
          </w:p>
          <w:p w:rsidR="00CF38BF" w:rsidRPr="00AA57E0" w:rsidRDefault="00CF38BF" w:rsidP="00705833">
            <w:pPr>
              <w:jc w:val="right"/>
              <w:rPr>
                <w:rFonts w:ascii="Arial" w:hAnsi="Arial" w:cs="Arial"/>
                <w:sz w:val="16"/>
              </w:rPr>
            </w:pPr>
            <w:r w:rsidRPr="00AA57E0">
              <w:rPr>
                <w:rFonts w:ascii="Arial" w:hAnsi="Arial" w:cs="Arial"/>
                <w:sz w:val="16"/>
              </w:rPr>
              <w:t xml:space="preserve">E-Mail: </w:t>
            </w:r>
            <w:r w:rsidR="00A46C5B">
              <w:rPr>
                <w:rFonts w:ascii="Arial" w:hAnsi="Arial" w:cs="Arial"/>
                <w:sz w:val="16"/>
              </w:rPr>
              <w:t>X</w:t>
            </w:r>
          </w:p>
          <w:p w:rsidR="00CF38BF" w:rsidRPr="00AA57E0" w:rsidRDefault="00C5167E" w:rsidP="00A46C5B">
            <w:pPr>
              <w:jc w:val="right"/>
              <w:rPr>
                <w:rFonts w:ascii="Arial" w:hAnsi="Arial" w:cs="Arial"/>
                <w:sz w:val="16"/>
              </w:rPr>
            </w:pPr>
            <w:r w:rsidRPr="00AA57E0">
              <w:rPr>
                <w:rFonts w:ascii="Arial" w:hAnsi="Arial" w:cs="Arial"/>
                <w:sz w:val="16"/>
              </w:rPr>
              <w:br/>
            </w:r>
            <w:r w:rsidR="00A46C5B">
              <w:rPr>
                <w:rFonts w:ascii="Arial" w:hAnsi="Arial" w:cs="Arial"/>
                <w:sz w:val="16"/>
                <w:szCs w:val="16"/>
              </w:rPr>
              <w:t>Ort</w:t>
            </w:r>
            <w:r w:rsidRPr="00C5167E">
              <w:rPr>
                <w:rFonts w:ascii="Arial" w:hAnsi="Arial" w:cs="Arial"/>
                <w:sz w:val="16"/>
                <w:szCs w:val="16"/>
              </w:rPr>
              <w:t xml:space="preserve">, am </w:t>
            </w:r>
            <w:r w:rsidR="00A46C5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F38BF">
        <w:tc>
          <w:tcPr>
            <w:tcW w:w="3472" w:type="dxa"/>
          </w:tcPr>
          <w:p w:rsidR="00A17502" w:rsidRPr="006137C4" w:rsidRDefault="00A17502" w:rsidP="00A17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7502" w:rsidRPr="006137C4" w:rsidRDefault="00A17502" w:rsidP="00A17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F38BF" w:rsidRPr="00AA57E0" w:rsidRDefault="00CF38BF">
            <w:pPr>
              <w:rPr>
                <w:rFonts w:ascii="Tahoma" w:hAnsi="Tahoma"/>
                <w:sz w:val="16"/>
              </w:rPr>
            </w:pPr>
          </w:p>
        </w:tc>
        <w:tc>
          <w:tcPr>
            <w:tcW w:w="6096" w:type="dxa"/>
          </w:tcPr>
          <w:p w:rsidR="00CF38BF" w:rsidRPr="00AA57E0" w:rsidRDefault="00CF38BF" w:rsidP="00A17502">
            <w:pPr>
              <w:rPr>
                <w:rFonts w:ascii="Arial" w:hAnsi="Arial" w:cs="Arial"/>
                <w:sz w:val="16"/>
              </w:rPr>
            </w:pPr>
          </w:p>
          <w:p w:rsidR="00CF38BF" w:rsidRPr="008C369F" w:rsidRDefault="00CF38BF" w:rsidP="00A1750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A57E0" w:rsidRPr="00343097" w:rsidRDefault="00AA57E0" w:rsidP="00AA57E0">
      <w:pPr>
        <w:pStyle w:val="berschrift2"/>
        <w:numPr>
          <w:ilvl w:val="0"/>
          <w:numId w:val="0"/>
        </w:numPr>
        <w:ind w:left="540" w:hanging="540"/>
        <w:jc w:val="center"/>
        <w:rPr>
          <w:rFonts w:cs="Arial"/>
          <w:sz w:val="28"/>
          <w:szCs w:val="28"/>
          <w:lang w:val="en-US"/>
        </w:rPr>
      </w:pPr>
      <w:r w:rsidRPr="00343097">
        <w:rPr>
          <w:rFonts w:cs="Arial"/>
          <w:sz w:val="28"/>
          <w:szCs w:val="28"/>
          <w:lang w:val="en-US"/>
        </w:rPr>
        <w:t>K U N D M A C H U N G</w:t>
      </w:r>
    </w:p>
    <w:p w:rsidR="00AA57E0" w:rsidRDefault="00AA57E0" w:rsidP="00AA57E0">
      <w:pPr>
        <w:ind w:left="284"/>
        <w:rPr>
          <w:rFonts w:ascii="Arial" w:hAnsi="Arial"/>
          <w:sz w:val="22"/>
          <w:szCs w:val="22"/>
          <w:lang w:val="en-US"/>
        </w:rPr>
      </w:pPr>
    </w:p>
    <w:p w:rsidR="00AA57E0" w:rsidRDefault="00AA57E0" w:rsidP="00AA57E0">
      <w:pPr>
        <w:ind w:left="284"/>
        <w:rPr>
          <w:rFonts w:ascii="Arial" w:hAnsi="Arial"/>
          <w:sz w:val="22"/>
          <w:szCs w:val="22"/>
          <w:lang w:val="en-US"/>
        </w:rPr>
      </w:pPr>
    </w:p>
    <w:p w:rsidR="00AA57E0" w:rsidRPr="00B24047" w:rsidRDefault="00AA57E0" w:rsidP="00AA57E0">
      <w:pPr>
        <w:pStyle w:val="Vorformatiert"/>
        <w:tabs>
          <w:tab w:val="clear" w:pos="9590"/>
        </w:tabs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B24047">
        <w:rPr>
          <w:rFonts w:ascii="Arial" w:hAnsi="Arial" w:cs="Arial"/>
          <w:b/>
          <w:sz w:val="22"/>
          <w:szCs w:val="22"/>
          <w:lang w:val="de-DE"/>
        </w:rPr>
        <w:t>Gem</w:t>
      </w:r>
      <w:r>
        <w:rPr>
          <w:rFonts w:ascii="Arial" w:hAnsi="Arial" w:cs="Arial"/>
          <w:b/>
          <w:sz w:val="22"/>
          <w:szCs w:val="22"/>
        </w:rPr>
        <w:t>äß</w:t>
      </w:r>
      <w:r w:rsidRPr="00B24047">
        <w:rPr>
          <w:rFonts w:ascii="Arial" w:hAnsi="Arial" w:cs="Arial"/>
          <w:b/>
          <w:sz w:val="22"/>
          <w:szCs w:val="22"/>
          <w:lang w:val="de-DE"/>
        </w:rPr>
        <w:t xml:space="preserve"> § </w:t>
      </w:r>
      <w:r w:rsidR="000638CD">
        <w:rPr>
          <w:rFonts w:ascii="Arial" w:hAnsi="Arial" w:cs="Arial"/>
          <w:b/>
          <w:sz w:val="22"/>
          <w:szCs w:val="22"/>
          <w:lang w:val="de-DE"/>
        </w:rPr>
        <w:t>55 Abs. 6 der</w:t>
      </w:r>
      <w:r w:rsidRPr="00B24047">
        <w:rPr>
          <w:rFonts w:ascii="Arial" w:hAnsi="Arial" w:cs="Arial"/>
          <w:b/>
          <w:sz w:val="22"/>
          <w:szCs w:val="22"/>
          <w:lang w:val="de-DE"/>
        </w:rPr>
        <w:t xml:space="preserve"> Tiroler Gemeindeordnung 2001, LGBl Nr 36/2001 idgF</w:t>
      </w:r>
      <w:r w:rsidRPr="00B24047">
        <w:rPr>
          <w:rFonts w:ascii="Arial" w:hAnsi="Arial" w:cs="Arial"/>
          <w:b/>
          <w:sz w:val="22"/>
          <w:szCs w:val="22"/>
        </w:rPr>
        <w:t>,</w:t>
      </w:r>
      <w:r w:rsidRPr="00B24047">
        <w:rPr>
          <w:rFonts w:ascii="Arial" w:hAnsi="Arial" w:cs="Arial"/>
          <w:b/>
          <w:sz w:val="22"/>
          <w:szCs w:val="22"/>
          <w:lang w:val="de-DE"/>
        </w:rPr>
        <w:t xml:space="preserve"> wird </w:t>
      </w:r>
      <w:r w:rsidR="000638CD">
        <w:rPr>
          <w:rFonts w:ascii="Arial" w:hAnsi="Arial" w:cs="Arial"/>
          <w:b/>
          <w:sz w:val="22"/>
          <w:szCs w:val="22"/>
          <w:lang w:val="de-DE"/>
        </w:rPr>
        <w:t xml:space="preserve">Herrn AL </w:t>
      </w:r>
      <w:r w:rsidR="00A46C5B">
        <w:rPr>
          <w:rFonts w:ascii="Arial" w:hAnsi="Arial" w:cs="Arial"/>
          <w:b/>
          <w:sz w:val="22"/>
          <w:szCs w:val="22"/>
          <w:lang w:val="de-DE"/>
        </w:rPr>
        <w:t>X</w:t>
      </w:r>
      <w:r w:rsidR="008720DC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27BC4">
        <w:rPr>
          <w:rFonts w:ascii="Arial" w:hAnsi="Arial"/>
          <w:b/>
          <w:sz w:val="22"/>
          <w:szCs w:val="22"/>
        </w:rPr>
        <w:t>die Berechtigung zur Unterfertigung von folgenden Schriftstücken im Namen des Bürgermeisters übertragen</w:t>
      </w:r>
      <w:r w:rsidRPr="00B24047">
        <w:rPr>
          <w:rFonts w:ascii="Arial" w:hAnsi="Arial" w:cs="Arial"/>
          <w:b/>
          <w:sz w:val="22"/>
          <w:szCs w:val="22"/>
          <w:lang w:val="de-DE"/>
        </w:rPr>
        <w:t>:</w:t>
      </w:r>
    </w:p>
    <w:p w:rsidR="00AA57E0" w:rsidRPr="009902B3" w:rsidRDefault="00AA57E0" w:rsidP="00AA57E0">
      <w:pPr>
        <w:jc w:val="both"/>
        <w:rPr>
          <w:rFonts w:ascii="Arial" w:hAnsi="Arial"/>
          <w:b/>
          <w:sz w:val="22"/>
          <w:szCs w:val="22"/>
        </w:rPr>
      </w:pPr>
    </w:p>
    <w:p w:rsidR="00AA57E0" w:rsidRDefault="00527BC4" w:rsidP="00527BC4">
      <w:pPr>
        <w:pStyle w:val="Listenabsatz"/>
        <w:numPr>
          <w:ilvl w:val="0"/>
          <w:numId w:val="6"/>
        </w:numPr>
        <w:ind w:left="360"/>
        <w:jc w:val="both"/>
        <w:rPr>
          <w:rFonts w:ascii="Arial" w:hAnsi="Arial"/>
          <w:sz w:val="22"/>
          <w:szCs w:val="22"/>
          <w:lang w:val="de-AT"/>
        </w:rPr>
      </w:pPr>
      <w:r>
        <w:rPr>
          <w:rFonts w:ascii="Arial" w:hAnsi="Arial"/>
          <w:sz w:val="22"/>
          <w:szCs w:val="22"/>
          <w:lang w:val="de-AT"/>
        </w:rPr>
        <w:t>Behördliche Bescheide und schriftliche Erledigungen im Zusammenhang mit Verwaltungsverfahren im Zuständigkeitsbereich des Bürgermeisters in der Hoheitsverwaltung</w:t>
      </w:r>
    </w:p>
    <w:p w:rsidR="00527BC4" w:rsidRDefault="00527BC4" w:rsidP="00527BC4">
      <w:pPr>
        <w:pStyle w:val="Listenabsatz"/>
        <w:ind w:left="360"/>
        <w:jc w:val="both"/>
        <w:rPr>
          <w:rFonts w:ascii="Arial" w:hAnsi="Arial"/>
          <w:sz w:val="22"/>
          <w:szCs w:val="22"/>
          <w:lang w:val="de-AT"/>
        </w:rPr>
      </w:pPr>
    </w:p>
    <w:p w:rsidR="00527BC4" w:rsidRDefault="00527BC4" w:rsidP="00527BC4">
      <w:pPr>
        <w:pStyle w:val="Listenabsatz"/>
        <w:numPr>
          <w:ilvl w:val="0"/>
          <w:numId w:val="6"/>
        </w:numPr>
        <w:ind w:left="360"/>
        <w:jc w:val="both"/>
        <w:rPr>
          <w:rFonts w:ascii="Arial" w:hAnsi="Arial"/>
          <w:sz w:val="22"/>
          <w:szCs w:val="22"/>
          <w:lang w:val="de-AT"/>
        </w:rPr>
      </w:pPr>
      <w:r>
        <w:rPr>
          <w:rFonts w:ascii="Arial" w:hAnsi="Arial"/>
          <w:sz w:val="22"/>
          <w:szCs w:val="22"/>
          <w:lang w:val="de-AT"/>
        </w:rPr>
        <w:t xml:space="preserve">Schreiben und Erledigungen im Zuständigkeitsbereich des Bürgermeisters im Bereich der Privatwirtschaftsverwaltung der </w:t>
      </w:r>
      <w:r w:rsidR="00A46C5B">
        <w:rPr>
          <w:rFonts w:ascii="Arial" w:hAnsi="Arial"/>
          <w:sz w:val="22"/>
          <w:szCs w:val="22"/>
          <w:lang w:val="de-AT"/>
        </w:rPr>
        <w:t>Gemeinde X</w:t>
      </w:r>
      <w:r>
        <w:rPr>
          <w:rFonts w:ascii="Arial" w:hAnsi="Arial"/>
          <w:sz w:val="22"/>
          <w:szCs w:val="22"/>
          <w:lang w:val="de-AT"/>
        </w:rPr>
        <w:t>, wie zB Mahnungen, Auskünfte und Zwischenerledigungen in privatrechtlichen Angelegenheiten</w:t>
      </w:r>
    </w:p>
    <w:p w:rsidR="00F344DF" w:rsidRPr="00F344DF" w:rsidRDefault="00F344DF" w:rsidP="00F344DF">
      <w:pPr>
        <w:pStyle w:val="Listenabsatz"/>
        <w:rPr>
          <w:rFonts w:ascii="Arial" w:hAnsi="Arial"/>
          <w:sz w:val="22"/>
          <w:szCs w:val="22"/>
          <w:lang w:val="de-AT"/>
        </w:rPr>
      </w:pPr>
    </w:p>
    <w:p w:rsidR="00F344DF" w:rsidRDefault="00F344DF" w:rsidP="00527BC4">
      <w:pPr>
        <w:pStyle w:val="Listenabsatz"/>
        <w:numPr>
          <w:ilvl w:val="0"/>
          <w:numId w:val="6"/>
        </w:numPr>
        <w:ind w:left="360"/>
        <w:jc w:val="both"/>
        <w:rPr>
          <w:rFonts w:ascii="Arial" w:hAnsi="Arial"/>
          <w:sz w:val="22"/>
          <w:szCs w:val="22"/>
          <w:lang w:val="de-AT"/>
        </w:rPr>
      </w:pPr>
      <w:r>
        <w:rPr>
          <w:rFonts w:ascii="Arial" w:hAnsi="Arial"/>
          <w:sz w:val="22"/>
          <w:szCs w:val="22"/>
          <w:lang w:val="de-AT"/>
        </w:rPr>
        <w:t>Ein-/Auszahlungsanordnungen bis zu einem Betrag von € 2.999,00</w:t>
      </w:r>
    </w:p>
    <w:p w:rsidR="00527BC4" w:rsidRPr="00527BC4" w:rsidRDefault="00527BC4" w:rsidP="00527BC4">
      <w:pPr>
        <w:pStyle w:val="Listenabsatz"/>
        <w:rPr>
          <w:rFonts w:ascii="Arial" w:hAnsi="Arial"/>
          <w:sz w:val="22"/>
          <w:szCs w:val="22"/>
          <w:lang w:val="de-AT"/>
        </w:rPr>
      </w:pPr>
    </w:p>
    <w:p w:rsidR="00527BC4" w:rsidRDefault="00527BC4" w:rsidP="00527BC4">
      <w:pPr>
        <w:jc w:val="both"/>
        <w:rPr>
          <w:rFonts w:ascii="Arial" w:hAnsi="Arial"/>
          <w:sz w:val="22"/>
          <w:szCs w:val="22"/>
          <w:lang w:val="de-AT"/>
        </w:rPr>
      </w:pPr>
      <w:r>
        <w:rPr>
          <w:rFonts w:ascii="Arial" w:hAnsi="Arial"/>
          <w:sz w:val="22"/>
          <w:szCs w:val="22"/>
          <w:lang w:val="de-AT"/>
        </w:rPr>
        <w:t xml:space="preserve">Nicht von dieser Ermächtigung umfasst </w:t>
      </w:r>
      <w:r w:rsidR="0094391D">
        <w:rPr>
          <w:rFonts w:ascii="Arial" w:hAnsi="Arial"/>
          <w:sz w:val="22"/>
          <w:szCs w:val="22"/>
          <w:lang w:val="de-AT"/>
        </w:rPr>
        <w:t>sind</w:t>
      </w:r>
      <w:r>
        <w:rPr>
          <w:rFonts w:ascii="Arial" w:hAnsi="Arial"/>
          <w:sz w:val="22"/>
          <w:szCs w:val="22"/>
          <w:lang w:val="de-AT"/>
        </w:rPr>
        <w:t xml:space="preserve"> der Abschluss von </w:t>
      </w:r>
      <w:r w:rsidR="00B219EC">
        <w:rPr>
          <w:rFonts w:ascii="Arial" w:hAnsi="Arial"/>
          <w:sz w:val="22"/>
          <w:szCs w:val="22"/>
          <w:lang w:val="de-AT"/>
        </w:rPr>
        <w:t xml:space="preserve">privatrechtlichen </w:t>
      </w:r>
      <w:r>
        <w:rPr>
          <w:rFonts w:ascii="Arial" w:hAnsi="Arial"/>
          <w:sz w:val="22"/>
          <w:szCs w:val="22"/>
          <w:lang w:val="de-AT"/>
        </w:rPr>
        <w:t xml:space="preserve">Rechtsgeschäften und die Abgabe von sonstigen Erklärungen, denen ein Beschluss eines Gemeindeorganes im </w:t>
      </w:r>
      <w:r w:rsidR="00F344DF">
        <w:rPr>
          <w:rFonts w:ascii="Arial" w:hAnsi="Arial"/>
          <w:sz w:val="22"/>
          <w:szCs w:val="22"/>
          <w:lang w:val="de-AT"/>
        </w:rPr>
        <w:t>S</w:t>
      </w:r>
      <w:r>
        <w:rPr>
          <w:rFonts w:ascii="Arial" w:hAnsi="Arial"/>
          <w:sz w:val="22"/>
          <w:szCs w:val="22"/>
          <w:lang w:val="de-AT"/>
        </w:rPr>
        <w:t>inne des § 55 Abs. 4 der Tiroler Gemeindeordnung 2001 zugrunde liegt.</w:t>
      </w:r>
    </w:p>
    <w:p w:rsidR="00527BC4" w:rsidRDefault="00527BC4" w:rsidP="00527BC4">
      <w:pPr>
        <w:jc w:val="both"/>
        <w:rPr>
          <w:rFonts w:ascii="Arial" w:hAnsi="Arial"/>
          <w:sz w:val="22"/>
          <w:szCs w:val="22"/>
          <w:lang w:val="de-AT"/>
        </w:rPr>
      </w:pPr>
    </w:p>
    <w:p w:rsidR="00AA57E0" w:rsidRDefault="00AA57E0" w:rsidP="00AA57E0">
      <w:pPr>
        <w:rPr>
          <w:rFonts w:ascii="Arial" w:hAnsi="Arial"/>
          <w:sz w:val="22"/>
          <w:szCs w:val="22"/>
          <w:lang w:val="de-AT"/>
        </w:rPr>
      </w:pPr>
    </w:p>
    <w:p w:rsidR="00AA57E0" w:rsidRPr="00343097" w:rsidRDefault="00AA57E0" w:rsidP="00AA57E0">
      <w:pPr>
        <w:tabs>
          <w:tab w:val="left" w:pos="5610"/>
        </w:tabs>
        <w:rPr>
          <w:rFonts w:ascii="Arial" w:hAnsi="Arial" w:cs="Arial"/>
          <w:sz w:val="22"/>
          <w:szCs w:val="22"/>
        </w:rPr>
      </w:pPr>
      <w:r w:rsidRPr="00343097">
        <w:rPr>
          <w:rFonts w:ascii="Arial" w:hAnsi="Arial" w:cs="Arial"/>
          <w:sz w:val="22"/>
          <w:szCs w:val="22"/>
        </w:rPr>
        <w:t>Der Bürgermeister</w:t>
      </w:r>
    </w:p>
    <w:p w:rsidR="00AA57E0" w:rsidRPr="00343097" w:rsidRDefault="00AA57E0" w:rsidP="00AA57E0">
      <w:pPr>
        <w:tabs>
          <w:tab w:val="left" w:pos="56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A46C5B">
        <w:rPr>
          <w:rFonts w:ascii="Arial" w:hAnsi="Arial" w:cs="Arial"/>
          <w:sz w:val="22"/>
          <w:szCs w:val="22"/>
        </w:rPr>
        <w:t>Gemeinde X</w:t>
      </w:r>
      <w:r>
        <w:rPr>
          <w:rFonts w:ascii="Arial" w:hAnsi="Arial" w:cs="Arial"/>
          <w:sz w:val="22"/>
          <w:szCs w:val="22"/>
        </w:rPr>
        <w:t>:</w:t>
      </w:r>
    </w:p>
    <w:p w:rsidR="00AA57E0" w:rsidRDefault="00AA57E0" w:rsidP="00AA57E0">
      <w:pPr>
        <w:jc w:val="both"/>
        <w:rPr>
          <w:rFonts w:ascii="Arial" w:hAnsi="Arial" w:cs="Arial"/>
          <w:sz w:val="22"/>
          <w:szCs w:val="22"/>
        </w:rPr>
      </w:pPr>
    </w:p>
    <w:p w:rsidR="00AA57E0" w:rsidRPr="00343097" w:rsidRDefault="00AA57E0" w:rsidP="00AA57E0">
      <w:pPr>
        <w:jc w:val="both"/>
        <w:rPr>
          <w:rFonts w:ascii="Arial" w:hAnsi="Arial" w:cs="Arial"/>
          <w:sz w:val="22"/>
          <w:szCs w:val="22"/>
        </w:rPr>
      </w:pPr>
    </w:p>
    <w:p w:rsidR="00AA57E0" w:rsidRPr="00343097" w:rsidRDefault="00A46C5B" w:rsidP="00AA57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:rsidR="00AA57E0" w:rsidRDefault="00AA57E0" w:rsidP="00AA57E0">
      <w:pPr>
        <w:rPr>
          <w:rFonts w:ascii="Arial" w:hAnsi="Arial" w:cs="Arial"/>
          <w:sz w:val="22"/>
          <w:szCs w:val="22"/>
        </w:rPr>
      </w:pPr>
    </w:p>
    <w:p w:rsidR="00AA57E0" w:rsidRDefault="00AA57E0" w:rsidP="00AA57E0">
      <w:pPr>
        <w:tabs>
          <w:tab w:val="left" w:pos="5954"/>
        </w:tabs>
        <w:rPr>
          <w:rFonts w:ascii="Arial" w:hAnsi="Arial"/>
          <w:sz w:val="22"/>
          <w:szCs w:val="22"/>
        </w:rPr>
      </w:pPr>
    </w:p>
    <w:p w:rsidR="00AA57E0" w:rsidRPr="001C6893" w:rsidRDefault="00AA57E0" w:rsidP="00AA57E0">
      <w:pPr>
        <w:tabs>
          <w:tab w:val="left" w:pos="5954"/>
        </w:tabs>
        <w:rPr>
          <w:rFonts w:ascii="Arial" w:hAnsi="Arial"/>
          <w:sz w:val="22"/>
          <w:szCs w:val="22"/>
        </w:rPr>
      </w:pPr>
      <w:r w:rsidRPr="001C6893">
        <w:rPr>
          <w:rFonts w:ascii="Arial" w:hAnsi="Arial"/>
          <w:sz w:val="22"/>
          <w:szCs w:val="22"/>
        </w:rPr>
        <w:t xml:space="preserve">Angeschlagen am: </w:t>
      </w:r>
      <w:r w:rsidR="00A46C5B">
        <w:rPr>
          <w:rFonts w:ascii="Arial" w:hAnsi="Arial"/>
          <w:sz w:val="22"/>
          <w:szCs w:val="22"/>
        </w:rPr>
        <w:t>X</w:t>
      </w:r>
    </w:p>
    <w:p w:rsidR="00A17502" w:rsidRPr="00AA57E0" w:rsidRDefault="00AA57E0" w:rsidP="00AA57E0">
      <w:pPr>
        <w:tabs>
          <w:tab w:val="left" w:pos="5954"/>
        </w:tabs>
        <w:rPr>
          <w:rFonts w:ascii="Arial" w:hAnsi="Arial"/>
          <w:sz w:val="22"/>
          <w:szCs w:val="22"/>
        </w:rPr>
      </w:pPr>
      <w:r w:rsidRPr="001C6893">
        <w:rPr>
          <w:rFonts w:ascii="Arial" w:hAnsi="Arial"/>
          <w:sz w:val="22"/>
          <w:szCs w:val="22"/>
        </w:rPr>
        <w:t xml:space="preserve">Abgenommen am: </w:t>
      </w:r>
      <w:r w:rsidR="00A46C5B">
        <w:rPr>
          <w:rFonts w:ascii="Arial" w:hAnsi="Arial"/>
          <w:sz w:val="22"/>
          <w:szCs w:val="22"/>
        </w:rPr>
        <w:t>X</w:t>
      </w:r>
      <w:bookmarkStart w:id="0" w:name="_GoBack"/>
      <w:bookmarkEnd w:id="0"/>
    </w:p>
    <w:sectPr w:rsidR="00A17502" w:rsidRPr="00AA57E0" w:rsidSect="00CF38BF">
      <w:pgSz w:w="11907" w:h="16840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DC" w:rsidRDefault="00D973DC" w:rsidP="0094391D">
      <w:r>
        <w:separator/>
      </w:r>
    </w:p>
  </w:endnote>
  <w:endnote w:type="continuationSeparator" w:id="0">
    <w:p w:rsidR="00D973DC" w:rsidRDefault="00D973DC" w:rsidP="0094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DC" w:rsidRDefault="00D973DC" w:rsidP="0094391D">
      <w:r>
        <w:separator/>
      </w:r>
    </w:p>
  </w:footnote>
  <w:footnote w:type="continuationSeparator" w:id="0">
    <w:p w:rsidR="00D973DC" w:rsidRDefault="00D973DC" w:rsidP="0094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BDD"/>
    <w:multiLevelType w:val="hybridMultilevel"/>
    <w:tmpl w:val="5BC27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37B1"/>
    <w:multiLevelType w:val="hybridMultilevel"/>
    <w:tmpl w:val="A61AB0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91677"/>
    <w:multiLevelType w:val="singleLevel"/>
    <w:tmpl w:val="A8762258"/>
    <w:lvl w:ilvl="0">
      <w:start w:val="6010"/>
      <w:numFmt w:val="decimal"/>
      <w:pStyle w:val="berschrift2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3">
    <w:nsid w:val="567A4993"/>
    <w:multiLevelType w:val="singleLevel"/>
    <w:tmpl w:val="918C37B6"/>
    <w:lvl w:ilvl="0">
      <w:start w:val="60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4">
    <w:nsid w:val="6B1F5530"/>
    <w:multiLevelType w:val="hybridMultilevel"/>
    <w:tmpl w:val="DA2E9F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FA"/>
    <w:rsid w:val="00034497"/>
    <w:rsid w:val="000638CD"/>
    <w:rsid w:val="000D10DD"/>
    <w:rsid w:val="00150993"/>
    <w:rsid w:val="00151A2F"/>
    <w:rsid w:val="00195C09"/>
    <w:rsid w:val="001D0C1A"/>
    <w:rsid w:val="001F50AF"/>
    <w:rsid w:val="0024691A"/>
    <w:rsid w:val="002E546E"/>
    <w:rsid w:val="00301821"/>
    <w:rsid w:val="00324B73"/>
    <w:rsid w:val="0037685D"/>
    <w:rsid w:val="003862C6"/>
    <w:rsid w:val="003942C7"/>
    <w:rsid w:val="00426562"/>
    <w:rsid w:val="00481DE0"/>
    <w:rsid w:val="004C100A"/>
    <w:rsid w:val="005151A3"/>
    <w:rsid w:val="00527BC4"/>
    <w:rsid w:val="0058459B"/>
    <w:rsid w:val="005A5CC8"/>
    <w:rsid w:val="006137C4"/>
    <w:rsid w:val="00643E5E"/>
    <w:rsid w:val="006659C9"/>
    <w:rsid w:val="006C69C5"/>
    <w:rsid w:val="00705833"/>
    <w:rsid w:val="007B5714"/>
    <w:rsid w:val="00811CFE"/>
    <w:rsid w:val="008470FA"/>
    <w:rsid w:val="0086558A"/>
    <w:rsid w:val="008720DC"/>
    <w:rsid w:val="00872C2C"/>
    <w:rsid w:val="008A0702"/>
    <w:rsid w:val="008C369F"/>
    <w:rsid w:val="0094391D"/>
    <w:rsid w:val="00967E7B"/>
    <w:rsid w:val="009D45D3"/>
    <w:rsid w:val="009E27E2"/>
    <w:rsid w:val="00A17502"/>
    <w:rsid w:val="00A33A63"/>
    <w:rsid w:val="00A46C5B"/>
    <w:rsid w:val="00AA57E0"/>
    <w:rsid w:val="00B219EC"/>
    <w:rsid w:val="00B34A53"/>
    <w:rsid w:val="00B421CF"/>
    <w:rsid w:val="00B76DDC"/>
    <w:rsid w:val="00BC4657"/>
    <w:rsid w:val="00BD0E25"/>
    <w:rsid w:val="00C039FE"/>
    <w:rsid w:val="00C5167E"/>
    <w:rsid w:val="00CF38BF"/>
    <w:rsid w:val="00D973DC"/>
    <w:rsid w:val="00E65071"/>
    <w:rsid w:val="00F113AA"/>
    <w:rsid w:val="00F344DF"/>
    <w:rsid w:val="00F57DD6"/>
    <w:rsid w:val="00F71F2E"/>
    <w:rsid w:val="00FC5786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7DD6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7DD6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57DD6"/>
    <w:pPr>
      <w:keepNext/>
      <w:numPr>
        <w:numId w:val="3"/>
      </w:numPr>
      <w:outlineLvl w:val="1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57DD6"/>
    <w:pPr>
      <w:keepNext/>
      <w:outlineLvl w:val="2"/>
    </w:pPr>
    <w:rPr>
      <w:rFonts w:ascii="Arial" w:hAnsi="Arial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57DD6"/>
    <w:pPr>
      <w:keepNext/>
      <w:ind w:left="567"/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57DD6"/>
    <w:pPr>
      <w:keepNext/>
      <w:tabs>
        <w:tab w:val="left" w:pos="1276"/>
      </w:tabs>
      <w:ind w:left="567"/>
      <w:outlineLvl w:val="4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57DD6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F57DD6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57DD6"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57DD6"/>
    <w:rPr>
      <w:rFonts w:asciiTheme="minorHAnsi" w:eastAsiaTheme="minorEastAsia" w:hAnsiTheme="minorHAns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57DD6"/>
    <w:rPr>
      <w:rFonts w:asciiTheme="minorHAnsi" w:eastAsiaTheme="minorEastAsia" w:hAnsiTheme="minorHAnsi" w:cs="Times New Roman"/>
      <w:b/>
      <w:bCs/>
      <w:i/>
      <w:iCs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rsid w:val="00F57DD6"/>
    <w:rPr>
      <w:rFonts w:cs="Times New Roman"/>
      <w:color w:val="0000FF"/>
      <w:u w:val="single"/>
    </w:rPr>
  </w:style>
  <w:style w:type="character" w:customStyle="1" w:styleId="BesuchterHyperlink1">
    <w:name w:val="BesuchterHyperlink1"/>
    <w:basedOn w:val="Absatz-Standardschriftart"/>
    <w:rsid w:val="00F57DD6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C3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57DD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A57E0"/>
    <w:pPr>
      <w:ind w:left="720"/>
      <w:contextualSpacing/>
    </w:pPr>
  </w:style>
  <w:style w:type="paragraph" w:customStyle="1" w:styleId="Vorformatiert">
    <w:name w:val="Vorformatiert"/>
    <w:basedOn w:val="Standard"/>
    <w:rsid w:val="00AA57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lang w:val="de-AT"/>
    </w:rPr>
  </w:style>
  <w:style w:type="paragraph" w:styleId="Kopfzeile">
    <w:name w:val="header"/>
    <w:basedOn w:val="Standard"/>
    <w:link w:val="KopfzeileZchn"/>
    <w:rsid w:val="009439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391D"/>
    <w:rPr>
      <w:sz w:val="24"/>
    </w:rPr>
  </w:style>
  <w:style w:type="paragraph" w:styleId="Fuzeile">
    <w:name w:val="footer"/>
    <w:basedOn w:val="Standard"/>
    <w:link w:val="FuzeileZchn"/>
    <w:rsid w:val="009439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439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III – Sozialamt</vt:lpstr>
    </vt:vector>
  </TitlesOfParts>
  <Company>Marktgemeinde Telfs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III – Sozialamt</dc:title>
  <dc:subject/>
  <dc:creator>Schmid Markus / Kufgem-EDV</dc:creator>
  <cp:keywords/>
  <dc:description/>
  <cp:lastModifiedBy>w.wanner</cp:lastModifiedBy>
  <cp:revision>8</cp:revision>
  <cp:lastPrinted>2007-03-18T10:32:00Z</cp:lastPrinted>
  <dcterms:created xsi:type="dcterms:W3CDTF">2012-08-08T14:52:00Z</dcterms:created>
  <dcterms:modified xsi:type="dcterms:W3CDTF">2017-03-27T14:54:00Z</dcterms:modified>
</cp:coreProperties>
</file>